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7EB7" w:rsidRDefault="00D77ADB" w:rsidP="00EA5AF7">
      <w:pPr>
        <w:keepLines/>
        <w:spacing w:after="0" w:line="240" w:lineRule="auto"/>
        <w:rPr>
          <w:noProof/>
          <w:lang w:eastAsia="en-GB"/>
        </w:rPr>
      </w:pPr>
      <w:r w:rsidRPr="00111873">
        <w:rPr>
          <w:rFonts w:ascii="Arial" w:hAnsi="Arial" w:cs="Arial"/>
          <w:noProof/>
          <w:lang w:eastAsia="en-GB"/>
        </w:rPr>
        <mc:AlternateContent>
          <mc:Choice Requires="wps">
            <w:drawing>
              <wp:anchor distT="0" distB="0" distL="114300" distR="114300" simplePos="0" relativeHeight="251659264" behindDoc="0" locked="0" layoutInCell="1" allowOverlap="1" wp14:anchorId="25C9D533" wp14:editId="4B04D7F3">
                <wp:simplePos x="0" y="0"/>
                <wp:positionH relativeFrom="column">
                  <wp:posOffset>2395108</wp:posOffset>
                </wp:positionH>
                <wp:positionV relativeFrom="paragraph">
                  <wp:posOffset>-1077856</wp:posOffset>
                </wp:positionV>
                <wp:extent cx="4481195" cy="1213223"/>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213223"/>
                        </a:xfrm>
                        <a:prstGeom prst="rect">
                          <a:avLst/>
                        </a:prstGeom>
                        <a:solidFill>
                          <a:srgbClr val="FFFFFF"/>
                        </a:solidFill>
                        <a:ln w="9525">
                          <a:noFill/>
                          <a:miter lim="800000"/>
                          <a:headEnd/>
                          <a:tailEnd/>
                        </a:ln>
                      </wps:spPr>
                      <wps:txbx>
                        <w:txbxContent>
                          <w:p w:rsidR="00DC5A23" w:rsidRPr="00FF5168" w:rsidRDefault="00DC5A23" w:rsidP="00111873">
                            <w:pPr>
                              <w:spacing w:after="0"/>
                              <w:jc w:val="right"/>
                              <w:rPr>
                                <w:rFonts w:ascii="Arial" w:hAnsi="Arial" w:cs="Arial"/>
                                <w:color w:val="220080"/>
                              </w:rPr>
                            </w:pPr>
                            <w:r w:rsidRPr="00FF5168">
                              <w:rPr>
                                <w:rFonts w:ascii="Arial" w:hAnsi="Arial" w:cs="Arial"/>
                                <w:color w:val="220080"/>
                              </w:rPr>
                              <w:t>Naphill and Walters Ash School</w:t>
                            </w:r>
                          </w:p>
                          <w:p w:rsidR="00DC5A23" w:rsidRPr="00FF5168" w:rsidRDefault="00DC5A23" w:rsidP="00FF5168">
                            <w:pPr>
                              <w:spacing w:after="0"/>
                              <w:jc w:val="right"/>
                              <w:rPr>
                                <w:rFonts w:ascii="Arial" w:hAnsi="Arial" w:cs="Arial"/>
                                <w:color w:val="220080"/>
                              </w:rPr>
                            </w:pPr>
                            <w:r w:rsidRPr="00FF5168">
                              <w:rPr>
                                <w:rFonts w:ascii="Arial" w:hAnsi="Arial" w:cs="Arial"/>
                                <w:color w:val="220080"/>
                              </w:rPr>
                              <w:t>Kilnwood</w:t>
                            </w:r>
                            <w:r>
                              <w:rPr>
                                <w:rFonts w:ascii="Arial" w:hAnsi="Arial" w:cs="Arial"/>
                                <w:color w:val="220080"/>
                              </w:rPr>
                              <w:t xml:space="preserve">, </w:t>
                            </w:r>
                            <w:r w:rsidRPr="00FF5168">
                              <w:rPr>
                                <w:rFonts w:ascii="Arial" w:hAnsi="Arial" w:cs="Arial"/>
                                <w:color w:val="220080"/>
                              </w:rPr>
                              <w:t>Walters Ash</w:t>
                            </w:r>
                            <w:r>
                              <w:rPr>
                                <w:rFonts w:ascii="Arial" w:hAnsi="Arial" w:cs="Arial"/>
                                <w:color w:val="220080"/>
                              </w:rPr>
                              <w:t xml:space="preserve">, </w:t>
                            </w:r>
                            <w:r w:rsidRPr="00FF5168">
                              <w:rPr>
                                <w:rFonts w:ascii="Arial" w:hAnsi="Arial" w:cs="Arial"/>
                                <w:color w:val="220080"/>
                              </w:rPr>
                              <w:t>High Wycombe</w:t>
                            </w:r>
                            <w:r>
                              <w:rPr>
                                <w:rFonts w:ascii="Arial" w:hAnsi="Arial" w:cs="Arial"/>
                                <w:color w:val="220080"/>
                              </w:rPr>
                              <w:t xml:space="preserve">, </w:t>
                            </w:r>
                            <w:r w:rsidRPr="00FF5168">
                              <w:rPr>
                                <w:rFonts w:ascii="Arial" w:hAnsi="Arial" w:cs="Arial"/>
                                <w:color w:val="220080"/>
                              </w:rPr>
                              <w:t>Bucks</w:t>
                            </w:r>
                            <w:r>
                              <w:rPr>
                                <w:rFonts w:ascii="Arial" w:hAnsi="Arial" w:cs="Arial"/>
                                <w:color w:val="220080"/>
                              </w:rPr>
                              <w:t xml:space="preserve">, </w:t>
                            </w:r>
                            <w:r w:rsidRPr="00FF5168">
                              <w:rPr>
                                <w:rFonts w:ascii="Arial" w:hAnsi="Arial" w:cs="Arial"/>
                                <w:color w:val="220080"/>
                              </w:rPr>
                              <w:t>HP14 4UL</w:t>
                            </w:r>
                          </w:p>
                          <w:p w:rsidR="00DC5A23" w:rsidRPr="00FF5168" w:rsidRDefault="00DC5A23" w:rsidP="00111873">
                            <w:pPr>
                              <w:spacing w:after="0"/>
                              <w:jc w:val="right"/>
                              <w:rPr>
                                <w:rFonts w:ascii="Arial" w:hAnsi="Arial" w:cs="Arial"/>
                                <w:color w:val="220080"/>
                              </w:rPr>
                            </w:pPr>
                            <w:r>
                              <w:rPr>
                                <w:rFonts w:ascii="Arial" w:hAnsi="Arial" w:cs="Arial"/>
                                <w:color w:val="220080"/>
                              </w:rPr>
                              <w:t xml:space="preserve">Headteacher: </w:t>
                            </w:r>
                            <w:r w:rsidRPr="00FF5168">
                              <w:rPr>
                                <w:rFonts w:ascii="Arial" w:hAnsi="Arial" w:cs="Arial"/>
                                <w:color w:val="220080"/>
                              </w:rPr>
                              <w:t>K</w:t>
                            </w:r>
                            <w:r>
                              <w:rPr>
                                <w:rFonts w:ascii="Arial" w:hAnsi="Arial" w:cs="Arial"/>
                                <w:color w:val="220080"/>
                              </w:rPr>
                              <w:t>erenza</w:t>
                            </w:r>
                            <w:r w:rsidRPr="00FF5168">
                              <w:rPr>
                                <w:rFonts w:ascii="Arial" w:hAnsi="Arial" w:cs="Arial"/>
                                <w:color w:val="220080"/>
                              </w:rPr>
                              <w:t xml:space="preserve"> Gwynn</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01494 562813</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office@nap-walt.bucks.sch.uk</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www.nap-walt.bucks.sch.uk</w:t>
                            </w:r>
                          </w:p>
                          <w:p w:rsidR="00DC5A23" w:rsidRPr="00FF5168" w:rsidRDefault="00DC5A23" w:rsidP="00111873">
                            <w:pPr>
                              <w:jc w:val="right"/>
                              <w:rPr>
                                <w:rFonts w:ascii="Arial" w:hAnsi="Arial" w:cs="Arial"/>
                                <w:color w:val="220080"/>
                              </w:rPr>
                            </w:pPr>
                          </w:p>
                          <w:p w:rsidR="00DC5A23" w:rsidRPr="00FF5168" w:rsidRDefault="00DC5A23" w:rsidP="00111873">
                            <w:pPr>
                              <w:jc w:val="right"/>
                              <w:rPr>
                                <w:rFonts w:ascii="Arial" w:hAnsi="Arial" w:cs="Arial"/>
                                <w:color w:val="2200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9D533" id="_x0000_t202" coordsize="21600,21600" o:spt="202" path="m,l,21600r21600,l21600,xe">
                <v:stroke joinstyle="miter"/>
                <v:path gradientshapeok="t" o:connecttype="rect"/>
              </v:shapetype>
              <v:shape id="Text Box 2" o:spid="_x0000_s1026" type="#_x0000_t202" style="position:absolute;margin-left:188.6pt;margin-top:-84.85pt;width:352.8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jM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" stroked="f">
                <v:textbox>
                  <w:txbxContent>
                    <w:p w:rsidR="00DC5A23" w:rsidRPr="00FF5168" w:rsidRDefault="00DC5A23" w:rsidP="00111873">
                      <w:pPr>
                        <w:spacing w:after="0"/>
                        <w:jc w:val="right"/>
                        <w:rPr>
                          <w:rFonts w:ascii="Arial" w:hAnsi="Arial" w:cs="Arial"/>
                          <w:color w:val="220080"/>
                        </w:rPr>
                      </w:pPr>
                      <w:r w:rsidRPr="00FF5168">
                        <w:rPr>
                          <w:rFonts w:ascii="Arial" w:hAnsi="Arial" w:cs="Arial"/>
                          <w:color w:val="220080"/>
                        </w:rPr>
                        <w:t>Naphill and Walters Ash School</w:t>
                      </w:r>
                    </w:p>
                    <w:p w:rsidR="00DC5A23" w:rsidRPr="00FF5168" w:rsidRDefault="00DC5A23" w:rsidP="00FF5168">
                      <w:pPr>
                        <w:spacing w:after="0"/>
                        <w:jc w:val="right"/>
                        <w:rPr>
                          <w:rFonts w:ascii="Arial" w:hAnsi="Arial" w:cs="Arial"/>
                          <w:color w:val="220080"/>
                        </w:rPr>
                      </w:pPr>
                      <w:r w:rsidRPr="00FF5168">
                        <w:rPr>
                          <w:rFonts w:ascii="Arial" w:hAnsi="Arial" w:cs="Arial"/>
                          <w:color w:val="220080"/>
                        </w:rPr>
                        <w:t>Kilnwood</w:t>
                      </w:r>
                      <w:r>
                        <w:rPr>
                          <w:rFonts w:ascii="Arial" w:hAnsi="Arial" w:cs="Arial"/>
                          <w:color w:val="220080"/>
                        </w:rPr>
                        <w:t xml:space="preserve">, </w:t>
                      </w:r>
                      <w:r w:rsidRPr="00FF5168">
                        <w:rPr>
                          <w:rFonts w:ascii="Arial" w:hAnsi="Arial" w:cs="Arial"/>
                          <w:color w:val="220080"/>
                        </w:rPr>
                        <w:t>Walters Ash</w:t>
                      </w:r>
                      <w:r>
                        <w:rPr>
                          <w:rFonts w:ascii="Arial" w:hAnsi="Arial" w:cs="Arial"/>
                          <w:color w:val="220080"/>
                        </w:rPr>
                        <w:t xml:space="preserve">, </w:t>
                      </w:r>
                      <w:r w:rsidRPr="00FF5168">
                        <w:rPr>
                          <w:rFonts w:ascii="Arial" w:hAnsi="Arial" w:cs="Arial"/>
                          <w:color w:val="220080"/>
                        </w:rPr>
                        <w:t>High Wycombe</w:t>
                      </w:r>
                      <w:r>
                        <w:rPr>
                          <w:rFonts w:ascii="Arial" w:hAnsi="Arial" w:cs="Arial"/>
                          <w:color w:val="220080"/>
                        </w:rPr>
                        <w:t xml:space="preserve">, </w:t>
                      </w:r>
                      <w:r w:rsidRPr="00FF5168">
                        <w:rPr>
                          <w:rFonts w:ascii="Arial" w:hAnsi="Arial" w:cs="Arial"/>
                          <w:color w:val="220080"/>
                        </w:rPr>
                        <w:t>Bucks</w:t>
                      </w:r>
                      <w:r>
                        <w:rPr>
                          <w:rFonts w:ascii="Arial" w:hAnsi="Arial" w:cs="Arial"/>
                          <w:color w:val="220080"/>
                        </w:rPr>
                        <w:t xml:space="preserve">, </w:t>
                      </w:r>
                      <w:r w:rsidRPr="00FF5168">
                        <w:rPr>
                          <w:rFonts w:ascii="Arial" w:hAnsi="Arial" w:cs="Arial"/>
                          <w:color w:val="220080"/>
                        </w:rPr>
                        <w:t>HP14 4UL</w:t>
                      </w:r>
                    </w:p>
                    <w:p w:rsidR="00DC5A23" w:rsidRPr="00FF5168" w:rsidRDefault="00DC5A23" w:rsidP="00111873">
                      <w:pPr>
                        <w:spacing w:after="0"/>
                        <w:jc w:val="right"/>
                        <w:rPr>
                          <w:rFonts w:ascii="Arial" w:hAnsi="Arial" w:cs="Arial"/>
                          <w:color w:val="220080"/>
                        </w:rPr>
                      </w:pPr>
                      <w:r>
                        <w:rPr>
                          <w:rFonts w:ascii="Arial" w:hAnsi="Arial" w:cs="Arial"/>
                          <w:color w:val="220080"/>
                        </w:rPr>
                        <w:t xml:space="preserve">Headteacher: </w:t>
                      </w:r>
                      <w:r w:rsidRPr="00FF5168">
                        <w:rPr>
                          <w:rFonts w:ascii="Arial" w:hAnsi="Arial" w:cs="Arial"/>
                          <w:color w:val="220080"/>
                        </w:rPr>
                        <w:t>K</w:t>
                      </w:r>
                      <w:r>
                        <w:rPr>
                          <w:rFonts w:ascii="Arial" w:hAnsi="Arial" w:cs="Arial"/>
                          <w:color w:val="220080"/>
                        </w:rPr>
                        <w:t>erenza</w:t>
                      </w:r>
                      <w:r w:rsidRPr="00FF5168">
                        <w:rPr>
                          <w:rFonts w:ascii="Arial" w:hAnsi="Arial" w:cs="Arial"/>
                          <w:color w:val="220080"/>
                        </w:rPr>
                        <w:t xml:space="preserve"> Gwynn</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01494 562813</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office@nap-walt.bucks.sch.uk</w:t>
                      </w:r>
                    </w:p>
                    <w:p w:rsidR="00DC5A23" w:rsidRPr="00FF5168" w:rsidRDefault="00DC5A23" w:rsidP="00111873">
                      <w:pPr>
                        <w:spacing w:after="0"/>
                        <w:jc w:val="right"/>
                        <w:rPr>
                          <w:rFonts w:ascii="Arial" w:hAnsi="Arial" w:cs="Arial"/>
                          <w:color w:val="220080"/>
                        </w:rPr>
                      </w:pPr>
                      <w:r w:rsidRPr="00FF5168">
                        <w:rPr>
                          <w:rFonts w:ascii="Arial" w:hAnsi="Arial" w:cs="Arial"/>
                          <w:color w:val="220080"/>
                        </w:rPr>
                        <w:t xml:space="preserve">  www.nap-walt.bucks.sch.uk</w:t>
                      </w:r>
                    </w:p>
                    <w:p w:rsidR="00DC5A23" w:rsidRPr="00FF5168" w:rsidRDefault="00DC5A23" w:rsidP="00111873">
                      <w:pPr>
                        <w:jc w:val="right"/>
                        <w:rPr>
                          <w:rFonts w:ascii="Arial" w:hAnsi="Arial" w:cs="Arial"/>
                          <w:color w:val="220080"/>
                        </w:rPr>
                      </w:pPr>
                    </w:p>
                    <w:p w:rsidR="00DC5A23" w:rsidRPr="00FF5168" w:rsidRDefault="00DC5A23" w:rsidP="00111873">
                      <w:pPr>
                        <w:jc w:val="right"/>
                        <w:rPr>
                          <w:rFonts w:ascii="Arial" w:hAnsi="Arial" w:cs="Arial"/>
                          <w:color w:val="220080"/>
                        </w:rPr>
                      </w:pPr>
                    </w:p>
                  </w:txbxContent>
                </v:textbox>
              </v:shape>
            </w:pict>
          </mc:Fallback>
        </mc:AlternateContent>
      </w:r>
    </w:p>
    <w:p w:rsidR="00F0638F" w:rsidRDefault="002F7DE0" w:rsidP="00EA5AF7">
      <w:pPr>
        <w:keepLines/>
        <w:spacing w:after="0" w:line="240" w:lineRule="auto"/>
        <w:ind w:left="3600"/>
        <w:rPr>
          <w:noProof/>
          <w:lang w:eastAsia="en-GB"/>
        </w:rPr>
      </w:pPr>
      <w:r>
        <w:rPr>
          <w:noProof/>
          <w:lang w:eastAsia="en-GB"/>
        </w:rPr>
        <w:drawing>
          <wp:anchor distT="0" distB="0" distL="114300" distR="114300" simplePos="0" relativeHeight="251661312" behindDoc="1" locked="0" layoutInCell="1" allowOverlap="1" wp14:anchorId="0256285A" wp14:editId="3E56A3A4">
            <wp:simplePos x="0" y="0"/>
            <wp:positionH relativeFrom="column">
              <wp:posOffset>-57785</wp:posOffset>
            </wp:positionH>
            <wp:positionV relativeFrom="paragraph">
              <wp:posOffset>-168910</wp:posOffset>
            </wp:positionV>
            <wp:extent cx="1369060" cy="1314450"/>
            <wp:effectExtent l="0" t="0" r="2540" b="0"/>
            <wp:wrapThrough wrapText="left">
              <wp:wrapPolygon edited="0">
                <wp:start x="9918" y="0"/>
                <wp:lineTo x="7213" y="313"/>
                <wp:lineTo x="601" y="3757"/>
                <wp:lineTo x="0" y="5635"/>
                <wp:lineTo x="301" y="15026"/>
                <wp:lineTo x="2404" y="20035"/>
                <wp:lineTo x="3006" y="21287"/>
                <wp:lineTo x="18635" y="21287"/>
                <wp:lineTo x="18635" y="20035"/>
                <wp:lineTo x="21039" y="15026"/>
                <wp:lineTo x="21340" y="6574"/>
                <wp:lineTo x="21340" y="5948"/>
                <wp:lineTo x="20738" y="3443"/>
                <wp:lineTo x="15629" y="939"/>
                <wp:lineTo x="11121" y="0"/>
                <wp:lineTo x="9918" y="0"/>
              </wp:wrapPolygon>
            </wp:wrapThrough>
            <wp:docPr id="1" name="Picture 1" descr="C:\Users\jpope.NSNET.001\AppData\Local\Microsoft\Windows\Temporary Internet Files\Content.Word\NaphillandWaltersAsh_logo_A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ope.NSNET.001\AppData\Local\Microsoft\Windows\Temporary Internet Files\Content.Word\NaphillandWaltersAsh_logo_AW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1CD0A519" wp14:editId="0B5A6463">
                <wp:simplePos x="0" y="0"/>
                <wp:positionH relativeFrom="column">
                  <wp:posOffset>-141605</wp:posOffset>
                </wp:positionH>
                <wp:positionV relativeFrom="paragraph">
                  <wp:posOffset>104775</wp:posOffset>
                </wp:positionV>
                <wp:extent cx="69862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986270" cy="0"/>
                        </a:xfrm>
                        <a:prstGeom prst="line">
                          <a:avLst/>
                        </a:prstGeom>
                        <a:ln w="15875">
                          <a:solidFill>
                            <a:srgbClr val="22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8A576"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15pt,8.25pt" to="53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" strokecolor="#220080" strokeweight="1.25pt"/>
            </w:pict>
          </mc:Fallback>
        </mc:AlternateContent>
      </w:r>
      <w:r w:rsidR="00F8471D">
        <w:rPr>
          <w:noProof/>
          <w:lang w:eastAsia="en-GB"/>
        </w:rPr>
        <w:t xml:space="preserve">     </w:t>
      </w:r>
    </w:p>
    <w:p w:rsidR="00087EB7" w:rsidRPr="000670C6" w:rsidRDefault="00087EB7" w:rsidP="00D77ADB">
      <w:pPr>
        <w:spacing w:line="240" w:lineRule="auto"/>
        <w:jc w:val="center"/>
        <w:rPr>
          <w:rFonts w:ascii="Comic Sans MS" w:hAnsi="Comic Sans MS"/>
          <w:sz w:val="18"/>
          <w:szCs w:val="18"/>
          <w:u w:val="single"/>
        </w:rPr>
      </w:pPr>
      <w:r w:rsidRPr="000670C6">
        <w:rPr>
          <w:rFonts w:ascii="Comic Sans MS" w:hAnsi="Comic Sans MS"/>
          <w:sz w:val="18"/>
          <w:szCs w:val="18"/>
          <w:u w:val="single"/>
        </w:rPr>
        <w:t>Yea</w:t>
      </w:r>
      <w:r w:rsidR="00306044">
        <w:rPr>
          <w:rFonts w:ascii="Comic Sans MS" w:hAnsi="Comic Sans MS"/>
          <w:sz w:val="18"/>
          <w:szCs w:val="18"/>
          <w:u w:val="single"/>
        </w:rPr>
        <w:t xml:space="preserve">r R Gruffalo and Hairy Maclary </w:t>
      </w:r>
      <w:r w:rsidRPr="000670C6">
        <w:rPr>
          <w:rFonts w:ascii="Comic Sans MS" w:hAnsi="Comic Sans MS"/>
          <w:sz w:val="18"/>
          <w:szCs w:val="18"/>
          <w:u w:val="single"/>
        </w:rPr>
        <w:t xml:space="preserve">class </w:t>
      </w:r>
    </w:p>
    <w:p w:rsidR="00087EB7" w:rsidRPr="000670C6" w:rsidRDefault="00087EB7" w:rsidP="00D77ADB">
      <w:pPr>
        <w:spacing w:line="240" w:lineRule="auto"/>
        <w:jc w:val="center"/>
        <w:rPr>
          <w:rFonts w:ascii="Comic Sans MS" w:hAnsi="Comic Sans MS"/>
          <w:sz w:val="18"/>
          <w:szCs w:val="18"/>
          <w:u w:val="single"/>
        </w:rPr>
      </w:pPr>
      <w:r w:rsidRPr="000670C6">
        <w:rPr>
          <w:rFonts w:ascii="Comic Sans MS" w:hAnsi="Comic Sans MS"/>
          <w:sz w:val="18"/>
          <w:szCs w:val="18"/>
          <w:u w:val="single"/>
        </w:rPr>
        <w:t>Autumn 2017</w:t>
      </w:r>
      <w:r w:rsidRPr="000670C6">
        <w:rPr>
          <w:rFonts w:ascii="Comic Sans MS" w:hAnsi="Comic Sans MS"/>
          <w:sz w:val="18"/>
          <w:szCs w:val="18"/>
        </w:rPr>
        <w:t xml:space="preserve">                                      </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Firstly</w:t>
      </w:r>
      <w:r w:rsidR="00B17F6D">
        <w:rPr>
          <w:rFonts w:ascii="Comic Sans MS" w:hAnsi="Comic Sans MS"/>
          <w:sz w:val="18"/>
          <w:szCs w:val="18"/>
        </w:rPr>
        <w:t>,</w:t>
      </w:r>
      <w:r w:rsidRPr="000670C6">
        <w:rPr>
          <w:rFonts w:ascii="Comic Sans MS" w:hAnsi="Comic Sans MS"/>
          <w:sz w:val="18"/>
          <w:szCs w:val="18"/>
        </w:rPr>
        <w:t xml:space="preserve"> let me welcome you to Year R. We have had a busy couple of days getting to know your children and I hope that they have benefited from the quiet induction day they have experienced.</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The main priority over the next 3 weeks is to settle your child into the unit so that they are confident within their new environment and with all the adults. We will be establishing routines; ensuring children are familiar with all the r</w:t>
      </w:r>
      <w:r w:rsidR="00B17F6D">
        <w:rPr>
          <w:rFonts w:ascii="Comic Sans MS" w:hAnsi="Comic Sans MS"/>
          <w:sz w:val="18"/>
          <w:szCs w:val="18"/>
        </w:rPr>
        <w:t>esources and how to access them;</w:t>
      </w:r>
      <w:r w:rsidRPr="000670C6">
        <w:rPr>
          <w:rFonts w:ascii="Comic Sans MS" w:hAnsi="Comic Sans MS"/>
          <w:sz w:val="18"/>
          <w:szCs w:val="18"/>
        </w:rPr>
        <w:t xml:space="preserve"> setting down expected codes of behaviour and helping the children to form good relationships with all adults and peers. </w:t>
      </w:r>
      <w:r w:rsidR="00EA5AF7">
        <w:rPr>
          <w:rFonts w:ascii="Comic Sans MS" w:hAnsi="Comic Sans MS"/>
          <w:sz w:val="18"/>
          <w:szCs w:val="18"/>
        </w:rPr>
        <w:t>Although your child has a key person they will work with all adults in the unit. If you have any concerns please sp</w:t>
      </w:r>
      <w:r w:rsidR="00B17F6D">
        <w:rPr>
          <w:rFonts w:ascii="Comic Sans MS" w:hAnsi="Comic Sans MS"/>
          <w:sz w:val="18"/>
          <w:szCs w:val="18"/>
        </w:rPr>
        <w:t>eak to the class teacher</w:t>
      </w:r>
      <w:r w:rsidR="00EA5AF7">
        <w:rPr>
          <w:rFonts w:ascii="Comic Sans MS" w:hAnsi="Comic Sans MS"/>
          <w:sz w:val="18"/>
          <w:szCs w:val="18"/>
        </w:rPr>
        <w:t xml:space="preserve"> in that day.</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 xml:space="preserve">Alongside the settling activities </w:t>
      </w:r>
      <w:r w:rsidR="00B17F6D">
        <w:rPr>
          <w:rFonts w:ascii="Comic Sans MS" w:hAnsi="Comic Sans MS"/>
          <w:sz w:val="18"/>
          <w:szCs w:val="18"/>
        </w:rPr>
        <w:t>our topic this half term will be Rhyme. We will be</w:t>
      </w:r>
      <w:r w:rsidRPr="000670C6">
        <w:rPr>
          <w:rFonts w:ascii="Comic Sans MS" w:hAnsi="Comic Sans MS"/>
          <w:sz w:val="18"/>
          <w:szCs w:val="18"/>
        </w:rPr>
        <w:t xml:space="preserve"> introducing the children to ‘Talk for Writing’ through the stories</w:t>
      </w:r>
      <w:r w:rsidR="00B17F6D">
        <w:rPr>
          <w:rFonts w:ascii="Comic Sans MS" w:hAnsi="Comic Sans MS"/>
          <w:sz w:val="18"/>
          <w:szCs w:val="18"/>
        </w:rPr>
        <w:t>,</w:t>
      </w:r>
      <w:r w:rsidRPr="000670C6">
        <w:rPr>
          <w:rFonts w:ascii="Comic Sans MS" w:hAnsi="Comic Sans MS"/>
          <w:sz w:val="18"/>
          <w:szCs w:val="18"/>
        </w:rPr>
        <w:t xml:space="preserve"> ‘The Gruffalo’ and ‘Hairy Maclary’’. The curriculum map has been included so you can see what we will be working on. We will be looking at rhyme both </w:t>
      </w:r>
      <w:r w:rsidR="00B17F6D">
        <w:rPr>
          <w:rFonts w:ascii="Comic Sans MS" w:hAnsi="Comic Sans MS"/>
          <w:sz w:val="18"/>
          <w:szCs w:val="18"/>
        </w:rPr>
        <w:t>in nursery rhymes and stories: p</w:t>
      </w:r>
      <w:r w:rsidRPr="000670C6">
        <w:rPr>
          <w:rFonts w:ascii="Comic Sans MS" w:hAnsi="Comic Sans MS"/>
          <w:sz w:val="18"/>
          <w:szCs w:val="18"/>
        </w:rPr>
        <w:t>lease practise saying nursery rhymes and listening for rhymes in stories. Practise aurally listing rhyming word</w:t>
      </w:r>
      <w:r w:rsidR="00B17F6D">
        <w:rPr>
          <w:rFonts w:ascii="Comic Sans MS" w:hAnsi="Comic Sans MS"/>
          <w:sz w:val="18"/>
          <w:szCs w:val="18"/>
        </w:rPr>
        <w:t>s i.e.  cat, mat, hat, rat… as well as</w:t>
      </w:r>
      <w:r w:rsidRPr="000670C6">
        <w:rPr>
          <w:rFonts w:ascii="Comic Sans MS" w:hAnsi="Comic Sans MS"/>
          <w:sz w:val="18"/>
          <w:szCs w:val="18"/>
        </w:rPr>
        <w:t xml:space="preserve"> listening out for initial sounds in words. Once we have assessed the children they will be grouped for phonics and we will send out work appropriate to their ability.</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 xml:space="preserve">In Mathematics we are looking at counting accurately, recognising numbers, </w:t>
      </w:r>
      <w:r w:rsidR="00EA5AF7">
        <w:rPr>
          <w:rFonts w:ascii="Comic Sans MS" w:hAnsi="Comic Sans MS"/>
          <w:sz w:val="18"/>
          <w:szCs w:val="18"/>
        </w:rPr>
        <w:t xml:space="preserve">identifying </w:t>
      </w:r>
      <w:r w:rsidRPr="000670C6">
        <w:rPr>
          <w:rFonts w:ascii="Comic Sans MS" w:hAnsi="Comic Sans MS"/>
          <w:sz w:val="18"/>
          <w:szCs w:val="18"/>
        </w:rPr>
        <w:t xml:space="preserve">basic shapes and </w:t>
      </w:r>
      <w:r w:rsidR="00EA5AF7">
        <w:rPr>
          <w:rFonts w:ascii="Comic Sans MS" w:hAnsi="Comic Sans MS"/>
          <w:sz w:val="18"/>
          <w:szCs w:val="18"/>
        </w:rPr>
        <w:t xml:space="preserve">using </w:t>
      </w:r>
      <w:r w:rsidRPr="000670C6">
        <w:rPr>
          <w:rFonts w:ascii="Comic Sans MS" w:hAnsi="Comic Sans MS"/>
          <w:sz w:val="18"/>
          <w:szCs w:val="18"/>
        </w:rPr>
        <w:t>positional vocabulary.</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 xml:space="preserve">We will be very busy assessing the children and look forward to meeting you at the parents’ consultation evenings when we will share our findings with you. Parents’ evenings have been arranged for </w:t>
      </w:r>
      <w:r w:rsidR="00E07124">
        <w:rPr>
          <w:rFonts w:ascii="Comic Sans MS" w:hAnsi="Comic Sans MS"/>
          <w:b/>
          <w:color w:val="FF0000"/>
          <w:sz w:val="18"/>
          <w:szCs w:val="18"/>
        </w:rPr>
        <w:t>Wednesday 8th November and Thursday 9th</w:t>
      </w:r>
      <w:r w:rsidRPr="000670C6">
        <w:rPr>
          <w:rFonts w:ascii="Comic Sans MS" w:hAnsi="Comic Sans MS"/>
          <w:b/>
          <w:color w:val="FF0000"/>
          <w:sz w:val="18"/>
          <w:szCs w:val="18"/>
        </w:rPr>
        <w:t xml:space="preserve"> November</w:t>
      </w:r>
      <w:r w:rsidRPr="000670C6">
        <w:rPr>
          <w:rFonts w:ascii="Comic Sans MS" w:hAnsi="Comic Sans MS"/>
          <w:sz w:val="18"/>
          <w:szCs w:val="18"/>
        </w:rPr>
        <w:t>. You will have a letter nearer the time to sign up for an appointment on these nights to see your child’s key person. We will also hold a</w:t>
      </w:r>
      <w:r w:rsidRPr="000670C6">
        <w:rPr>
          <w:rFonts w:ascii="Comic Sans MS" w:hAnsi="Comic Sans MS"/>
          <w:color w:val="FF0000"/>
          <w:sz w:val="18"/>
          <w:szCs w:val="18"/>
        </w:rPr>
        <w:t xml:space="preserve"> </w:t>
      </w:r>
      <w:r w:rsidRPr="000670C6">
        <w:rPr>
          <w:rFonts w:ascii="Comic Sans MS" w:hAnsi="Comic Sans MS"/>
          <w:b/>
          <w:color w:val="FF0000"/>
          <w:sz w:val="18"/>
          <w:szCs w:val="18"/>
          <w:u w:val="single"/>
        </w:rPr>
        <w:t>Curriculum meeting and the children will help introduce you to ‘Talk for Writing’ at a mini assembly</w:t>
      </w:r>
      <w:r w:rsidR="00EA5AF7">
        <w:rPr>
          <w:rFonts w:ascii="Comic Sans MS" w:hAnsi="Comic Sans MS"/>
          <w:color w:val="FF0000"/>
          <w:sz w:val="18"/>
          <w:szCs w:val="18"/>
        </w:rPr>
        <w:t xml:space="preserve"> all on</w:t>
      </w:r>
      <w:r w:rsidRPr="000670C6">
        <w:rPr>
          <w:rFonts w:ascii="Comic Sans MS" w:hAnsi="Comic Sans MS"/>
          <w:color w:val="FF0000"/>
          <w:sz w:val="18"/>
          <w:szCs w:val="18"/>
        </w:rPr>
        <w:t xml:space="preserve"> </w:t>
      </w:r>
      <w:r w:rsidR="00E07124">
        <w:rPr>
          <w:rFonts w:ascii="Comic Sans MS" w:hAnsi="Comic Sans MS"/>
          <w:b/>
          <w:color w:val="FF0000"/>
          <w:sz w:val="18"/>
          <w:szCs w:val="18"/>
          <w:u w:val="single"/>
        </w:rPr>
        <w:t>Tuesday 17</w:t>
      </w:r>
      <w:r w:rsidRPr="000670C6">
        <w:rPr>
          <w:rFonts w:ascii="Comic Sans MS" w:hAnsi="Comic Sans MS"/>
          <w:b/>
          <w:color w:val="FF0000"/>
          <w:sz w:val="18"/>
          <w:szCs w:val="18"/>
          <w:u w:val="single"/>
          <w:vertAlign w:val="superscript"/>
        </w:rPr>
        <w:t>th</w:t>
      </w:r>
      <w:r w:rsidRPr="000670C6">
        <w:rPr>
          <w:rFonts w:ascii="Comic Sans MS" w:hAnsi="Comic Sans MS"/>
          <w:b/>
          <w:color w:val="FF0000"/>
          <w:sz w:val="18"/>
          <w:szCs w:val="18"/>
          <w:u w:val="single"/>
        </w:rPr>
        <w:t xml:space="preserve"> October at 2pm.</w:t>
      </w:r>
      <w:r w:rsidRPr="000670C6">
        <w:rPr>
          <w:rFonts w:ascii="Comic Sans MS" w:hAnsi="Comic Sans MS"/>
          <w:sz w:val="18"/>
          <w:szCs w:val="18"/>
        </w:rPr>
        <w:t xml:space="preserve"> At this meeting and assembly we will tell you generally about the Foundation Stage Curriculum, our </w:t>
      </w:r>
      <w:r w:rsidR="00D77ADB" w:rsidRPr="000670C6">
        <w:rPr>
          <w:rFonts w:ascii="Comic Sans MS" w:hAnsi="Comic Sans MS"/>
          <w:sz w:val="18"/>
          <w:szCs w:val="18"/>
        </w:rPr>
        <w:t xml:space="preserve">phonics scheme ‘Read write Inc’ and </w:t>
      </w:r>
      <w:r w:rsidRPr="000670C6">
        <w:rPr>
          <w:rFonts w:ascii="Comic Sans MS" w:hAnsi="Comic Sans MS"/>
          <w:sz w:val="18"/>
          <w:szCs w:val="18"/>
        </w:rPr>
        <w:t>the Baseline Assessment</w:t>
      </w:r>
      <w:r w:rsidR="00D77ADB" w:rsidRPr="000670C6">
        <w:rPr>
          <w:rFonts w:ascii="Comic Sans MS" w:hAnsi="Comic Sans MS"/>
          <w:sz w:val="18"/>
          <w:szCs w:val="18"/>
        </w:rPr>
        <w:t>. The children will perform the stories they have learned and we will explain ‘Talk for Writing.’ Please come along to see your child perform and learn about what we have been doing.</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You should have been sent an activation email from Tapestry for your child’s learning journey. I can see lots of you have been using it and we hope you are enjoying seeing what your child is doing at school. Can you please upload a photo of something you did in the summer</w:t>
      </w:r>
      <w:r w:rsidR="00B17F6D">
        <w:rPr>
          <w:rFonts w:ascii="Comic Sans MS" w:hAnsi="Comic Sans MS"/>
          <w:sz w:val="18"/>
          <w:szCs w:val="18"/>
        </w:rPr>
        <w:t xml:space="preserve"> so we can talk</w:t>
      </w:r>
      <w:r w:rsidRPr="000670C6">
        <w:rPr>
          <w:rFonts w:ascii="Comic Sans MS" w:hAnsi="Comic Sans MS"/>
          <w:sz w:val="18"/>
          <w:szCs w:val="18"/>
        </w:rPr>
        <w:t xml:space="preserve"> about this and the children can share these pictures with the rest of t</w:t>
      </w:r>
      <w:r w:rsidR="00D77ADB" w:rsidRPr="000670C6">
        <w:rPr>
          <w:rFonts w:ascii="Comic Sans MS" w:hAnsi="Comic Sans MS"/>
          <w:sz w:val="18"/>
          <w:szCs w:val="18"/>
        </w:rPr>
        <w:t>h</w:t>
      </w:r>
      <w:r w:rsidR="00EA5AF7">
        <w:rPr>
          <w:rFonts w:ascii="Comic Sans MS" w:hAnsi="Comic Sans MS"/>
          <w:sz w:val="18"/>
          <w:szCs w:val="18"/>
        </w:rPr>
        <w:t>e class.</w:t>
      </w:r>
      <w:r w:rsidRPr="000670C6">
        <w:rPr>
          <w:rFonts w:ascii="Comic Sans MS" w:hAnsi="Comic Sans MS"/>
          <w:sz w:val="18"/>
          <w:szCs w:val="18"/>
        </w:rPr>
        <w:t xml:space="preserve"> If you </w:t>
      </w:r>
      <w:r w:rsidR="00EA5AF7">
        <w:rPr>
          <w:rFonts w:ascii="Comic Sans MS" w:hAnsi="Comic Sans MS"/>
          <w:sz w:val="18"/>
          <w:szCs w:val="18"/>
        </w:rPr>
        <w:t xml:space="preserve">are experiencing any problems with Tapestry </w:t>
      </w:r>
      <w:r w:rsidR="00D77ADB" w:rsidRPr="000670C6">
        <w:rPr>
          <w:rFonts w:ascii="Comic Sans MS" w:hAnsi="Comic Sans MS"/>
          <w:sz w:val="18"/>
          <w:szCs w:val="18"/>
        </w:rPr>
        <w:t>please speak to your child’s class teacher</w:t>
      </w:r>
      <w:r w:rsidRPr="000670C6">
        <w:rPr>
          <w:rFonts w:ascii="Comic Sans MS" w:hAnsi="Comic Sans MS"/>
          <w:sz w:val="18"/>
          <w:szCs w:val="18"/>
        </w:rPr>
        <w:t xml:space="preserve"> and we will try to sort this out as soon as possible. You should receive information </w:t>
      </w:r>
      <w:r w:rsidR="00D77ADB" w:rsidRPr="000670C6">
        <w:rPr>
          <w:rFonts w:ascii="Comic Sans MS" w:hAnsi="Comic Sans MS"/>
          <w:sz w:val="18"/>
          <w:szCs w:val="18"/>
        </w:rPr>
        <w:t>on Tapestry most</w:t>
      </w:r>
      <w:r w:rsidR="00B17F6D">
        <w:rPr>
          <w:rFonts w:ascii="Comic Sans MS" w:hAnsi="Comic Sans MS"/>
          <w:sz w:val="18"/>
          <w:szCs w:val="18"/>
        </w:rPr>
        <w:t xml:space="preserve"> days;</w:t>
      </w:r>
      <w:r w:rsidRPr="000670C6">
        <w:rPr>
          <w:rFonts w:ascii="Comic Sans MS" w:hAnsi="Comic Sans MS"/>
          <w:sz w:val="18"/>
          <w:szCs w:val="18"/>
        </w:rPr>
        <w:t xml:space="preserve"> initially we are making lots o</w:t>
      </w:r>
      <w:r w:rsidR="00B17F6D">
        <w:rPr>
          <w:rFonts w:ascii="Comic Sans MS" w:hAnsi="Comic Sans MS"/>
          <w:sz w:val="18"/>
          <w:szCs w:val="18"/>
        </w:rPr>
        <w:t>f observations as we are get</w:t>
      </w:r>
      <w:r w:rsidRPr="000670C6">
        <w:rPr>
          <w:rFonts w:ascii="Comic Sans MS" w:hAnsi="Comic Sans MS"/>
          <w:sz w:val="18"/>
          <w:szCs w:val="18"/>
        </w:rPr>
        <w:t xml:space="preserve"> to know your children</w:t>
      </w:r>
      <w:r w:rsidR="00B17F6D">
        <w:rPr>
          <w:rFonts w:ascii="Comic Sans MS" w:hAnsi="Comic Sans MS"/>
          <w:sz w:val="18"/>
          <w:szCs w:val="18"/>
        </w:rPr>
        <w:t>,</w:t>
      </w:r>
      <w:r w:rsidRPr="000670C6">
        <w:rPr>
          <w:rFonts w:ascii="Comic Sans MS" w:hAnsi="Comic Sans MS"/>
          <w:sz w:val="18"/>
          <w:szCs w:val="18"/>
        </w:rPr>
        <w:t xml:space="preserve"> but this will slow down as we get to know them better and learning becomes more focussed. Each teacher is responsible for uploading their own key children’s information. We aim to reply to any comments you make within 48 hours so</w:t>
      </w:r>
      <w:r w:rsidR="00B17F6D">
        <w:rPr>
          <w:rFonts w:ascii="Comic Sans MS" w:hAnsi="Comic Sans MS"/>
          <w:sz w:val="18"/>
          <w:szCs w:val="18"/>
        </w:rPr>
        <w:t>,</w:t>
      </w:r>
      <w:r w:rsidRPr="000670C6">
        <w:rPr>
          <w:rFonts w:ascii="Comic Sans MS" w:hAnsi="Comic Sans MS"/>
          <w:sz w:val="18"/>
          <w:szCs w:val="18"/>
        </w:rPr>
        <w:t xml:space="preserve"> if you have an urgent query</w:t>
      </w:r>
      <w:r w:rsidR="00B17F6D">
        <w:rPr>
          <w:rFonts w:ascii="Comic Sans MS" w:hAnsi="Comic Sans MS"/>
          <w:sz w:val="18"/>
          <w:szCs w:val="18"/>
        </w:rPr>
        <w:t>, please come and</w:t>
      </w:r>
      <w:r w:rsidRPr="000670C6">
        <w:rPr>
          <w:rFonts w:ascii="Comic Sans MS" w:hAnsi="Comic Sans MS"/>
          <w:sz w:val="18"/>
          <w:szCs w:val="18"/>
        </w:rPr>
        <w:t xml:space="preserve"> talk to a member of staff. </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We will start getting changed for formal PE sessions soon so please ensure your child has the correct, labelled kit in school. Fores</w:t>
      </w:r>
      <w:r w:rsidR="00D77ADB" w:rsidRPr="000670C6">
        <w:rPr>
          <w:rFonts w:ascii="Comic Sans MS" w:hAnsi="Comic Sans MS"/>
          <w:sz w:val="18"/>
          <w:szCs w:val="18"/>
        </w:rPr>
        <w:t>t School will be every Thursday</w:t>
      </w:r>
      <w:r w:rsidRPr="000670C6">
        <w:rPr>
          <w:rFonts w:ascii="Comic Sans MS" w:hAnsi="Comic Sans MS"/>
          <w:sz w:val="18"/>
          <w:szCs w:val="18"/>
        </w:rPr>
        <w:t xml:space="preserve"> </w:t>
      </w:r>
      <w:r w:rsidR="00B17F6D">
        <w:rPr>
          <w:rFonts w:ascii="Comic Sans MS" w:hAnsi="Comic Sans MS"/>
          <w:sz w:val="18"/>
          <w:szCs w:val="18"/>
        </w:rPr>
        <w:t>and will start</w:t>
      </w:r>
      <w:r w:rsidRPr="000670C6">
        <w:rPr>
          <w:rFonts w:ascii="Comic Sans MS" w:hAnsi="Comic Sans MS"/>
          <w:sz w:val="18"/>
          <w:szCs w:val="18"/>
        </w:rPr>
        <w:t xml:space="preserve"> nearer to or after half term</w:t>
      </w:r>
      <w:r w:rsidR="00B17F6D">
        <w:rPr>
          <w:rFonts w:ascii="Comic Sans MS" w:hAnsi="Comic Sans MS"/>
          <w:sz w:val="18"/>
          <w:szCs w:val="18"/>
        </w:rPr>
        <w:t>,</w:t>
      </w:r>
      <w:r w:rsidRPr="000670C6">
        <w:rPr>
          <w:rFonts w:ascii="Comic Sans MS" w:hAnsi="Comic Sans MS"/>
          <w:sz w:val="18"/>
          <w:szCs w:val="18"/>
        </w:rPr>
        <w:t xml:space="preserve"> depending on how the initial training goes! More information on this and groupings will follow nearer the time. We will learn the rules on the </w:t>
      </w:r>
      <w:r w:rsidR="00B17F6D">
        <w:rPr>
          <w:rFonts w:ascii="Comic Sans MS" w:hAnsi="Comic Sans MS"/>
          <w:sz w:val="18"/>
          <w:szCs w:val="18"/>
        </w:rPr>
        <w:t>school field so</w:t>
      </w:r>
      <w:r w:rsidRPr="000670C6">
        <w:rPr>
          <w:rFonts w:ascii="Comic Sans MS" w:hAnsi="Comic Sans MS"/>
          <w:sz w:val="18"/>
          <w:szCs w:val="18"/>
        </w:rPr>
        <w:t xml:space="preserve"> your child does not need Forest School clothes for these sessions.</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Please remember to send your child to school with a book bag to take home their pictures and a library book. Every child should have a clearly named water bottle with them every day so they can have access to water at all time. If you are bringing your own lunch</w:t>
      </w:r>
      <w:r w:rsidR="00B17F6D">
        <w:rPr>
          <w:rFonts w:ascii="Comic Sans MS" w:hAnsi="Comic Sans MS"/>
          <w:sz w:val="18"/>
          <w:szCs w:val="18"/>
        </w:rPr>
        <w:t>,</w:t>
      </w:r>
      <w:r w:rsidRPr="000670C6">
        <w:rPr>
          <w:rFonts w:ascii="Comic Sans MS" w:hAnsi="Comic Sans MS"/>
          <w:sz w:val="18"/>
          <w:szCs w:val="18"/>
        </w:rPr>
        <w:t xml:space="preserve"> thi</w:t>
      </w:r>
      <w:r w:rsidR="00B17F6D">
        <w:rPr>
          <w:rFonts w:ascii="Comic Sans MS" w:hAnsi="Comic Sans MS"/>
          <w:sz w:val="18"/>
          <w:szCs w:val="18"/>
        </w:rPr>
        <w:t>s needs to be separate to their lunchtime drink.</w:t>
      </w:r>
    </w:p>
    <w:p w:rsidR="00087EB7" w:rsidRPr="000670C6" w:rsidRDefault="00D77ADB" w:rsidP="00D77ADB">
      <w:pPr>
        <w:spacing w:line="240" w:lineRule="auto"/>
        <w:jc w:val="both"/>
        <w:rPr>
          <w:rFonts w:ascii="Comic Sans MS" w:hAnsi="Comic Sans MS"/>
          <w:sz w:val="18"/>
          <w:szCs w:val="18"/>
        </w:rPr>
      </w:pPr>
      <w:r w:rsidRPr="000670C6">
        <w:rPr>
          <w:rFonts w:ascii="Comic Sans MS" w:hAnsi="Comic Sans MS"/>
          <w:sz w:val="18"/>
          <w:szCs w:val="18"/>
        </w:rPr>
        <w:t xml:space="preserve">A final plea! We will be spending about 50% of the time outdoors so please make sure your child has a pair of </w:t>
      </w:r>
      <w:r w:rsidRPr="000670C6">
        <w:rPr>
          <w:rFonts w:ascii="Comic Sans MS" w:hAnsi="Comic Sans MS"/>
          <w:sz w:val="18"/>
          <w:szCs w:val="18"/>
          <w:u w:val="single"/>
        </w:rPr>
        <w:t>named</w:t>
      </w:r>
      <w:r w:rsidRPr="000670C6">
        <w:rPr>
          <w:rFonts w:ascii="Comic Sans MS" w:hAnsi="Comic Sans MS"/>
          <w:sz w:val="18"/>
          <w:szCs w:val="18"/>
        </w:rPr>
        <w:t xml:space="preserve"> wellies left in school and a clearly </w:t>
      </w:r>
      <w:r w:rsidRPr="000670C6">
        <w:rPr>
          <w:rFonts w:ascii="Comic Sans MS" w:hAnsi="Comic Sans MS"/>
          <w:sz w:val="18"/>
          <w:szCs w:val="18"/>
          <w:u w:val="single"/>
        </w:rPr>
        <w:t>named</w:t>
      </w:r>
      <w:r w:rsidRPr="000670C6">
        <w:rPr>
          <w:rFonts w:ascii="Comic Sans MS" w:hAnsi="Comic Sans MS"/>
          <w:sz w:val="18"/>
          <w:szCs w:val="18"/>
        </w:rPr>
        <w:t xml:space="preserve"> waterproof coat every day.</w:t>
      </w:r>
    </w:p>
    <w:p w:rsidR="00087EB7" w:rsidRPr="000670C6" w:rsidRDefault="00087EB7" w:rsidP="00D77ADB">
      <w:pPr>
        <w:spacing w:line="240" w:lineRule="auto"/>
        <w:jc w:val="both"/>
        <w:rPr>
          <w:rFonts w:ascii="Comic Sans MS" w:hAnsi="Comic Sans MS"/>
          <w:sz w:val="18"/>
          <w:szCs w:val="18"/>
        </w:rPr>
      </w:pPr>
      <w:r w:rsidRPr="000670C6">
        <w:rPr>
          <w:rFonts w:ascii="Comic Sans MS" w:hAnsi="Comic Sans MS"/>
          <w:sz w:val="18"/>
          <w:szCs w:val="18"/>
        </w:rPr>
        <w:t>Many thanks for your time</w:t>
      </w:r>
      <w:r w:rsidR="00B17F6D">
        <w:rPr>
          <w:rFonts w:ascii="Comic Sans MS" w:hAnsi="Comic Sans MS"/>
          <w:sz w:val="18"/>
          <w:szCs w:val="18"/>
        </w:rPr>
        <w:t>. I</w:t>
      </w:r>
      <w:r w:rsidRPr="000670C6">
        <w:rPr>
          <w:rFonts w:ascii="Comic Sans MS" w:hAnsi="Comic Sans MS"/>
          <w:sz w:val="18"/>
          <w:szCs w:val="18"/>
        </w:rPr>
        <w:t xml:space="preserve">f you have any queries please contact your child’s class teacher. </w:t>
      </w:r>
    </w:p>
    <w:p w:rsidR="00087EB7" w:rsidRPr="00EA5AF7" w:rsidRDefault="00087EB7" w:rsidP="00EA5AF7">
      <w:pPr>
        <w:spacing w:line="240" w:lineRule="auto"/>
        <w:rPr>
          <w:rFonts w:ascii="Comic Sans MS" w:hAnsi="Comic Sans MS"/>
          <w:sz w:val="18"/>
          <w:szCs w:val="18"/>
        </w:rPr>
        <w:sectPr w:rsidR="00087EB7" w:rsidRPr="00EA5AF7" w:rsidSect="00EA5AF7">
          <w:pgSz w:w="11906" w:h="16838"/>
          <w:pgMar w:top="142" w:right="720" w:bottom="284" w:left="720" w:header="709" w:footer="709" w:gutter="0"/>
          <w:cols w:space="720"/>
          <w:docGrid w:linePitch="360"/>
        </w:sectPr>
      </w:pPr>
      <w:r w:rsidRPr="000670C6">
        <w:rPr>
          <w:rFonts w:ascii="Comic Sans MS" w:hAnsi="Comic Sans MS"/>
          <w:sz w:val="18"/>
          <w:szCs w:val="18"/>
        </w:rPr>
        <w:t>Foundation Stage Team</w:t>
      </w:r>
    </w:p>
    <w:p w:rsidR="00CC19CD" w:rsidRDefault="00CC19CD" w:rsidP="00EA5AF7">
      <w:pPr>
        <w:keepLines/>
        <w:spacing w:after="0" w:line="240" w:lineRule="auto"/>
        <w:ind w:left="3600"/>
        <w:jc w:val="both"/>
        <w:rPr>
          <w:rFonts w:ascii="Arial" w:hAnsi="Arial" w:cs="Arial"/>
        </w:rPr>
      </w:pPr>
    </w:p>
    <w:sectPr w:rsidR="00CC19CD" w:rsidSect="001118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23" w:rsidRDefault="00DC5A23" w:rsidP="00EF3D53">
      <w:pPr>
        <w:spacing w:after="0" w:line="240" w:lineRule="auto"/>
      </w:pPr>
      <w:r>
        <w:separator/>
      </w:r>
    </w:p>
  </w:endnote>
  <w:endnote w:type="continuationSeparator" w:id="0">
    <w:p w:rsidR="00DC5A23" w:rsidRDefault="00DC5A23" w:rsidP="00E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23" w:rsidRDefault="00DC5A23" w:rsidP="00EF3D53">
      <w:pPr>
        <w:spacing w:after="0" w:line="240" w:lineRule="auto"/>
      </w:pPr>
      <w:r>
        <w:separator/>
      </w:r>
    </w:p>
  </w:footnote>
  <w:footnote w:type="continuationSeparator" w:id="0">
    <w:p w:rsidR="00DC5A23" w:rsidRDefault="00DC5A23" w:rsidP="00EF3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CD"/>
    <w:rsid w:val="00012821"/>
    <w:rsid w:val="000670C6"/>
    <w:rsid w:val="00087EB7"/>
    <w:rsid w:val="00097512"/>
    <w:rsid w:val="000F7122"/>
    <w:rsid w:val="00111873"/>
    <w:rsid w:val="002E3465"/>
    <w:rsid w:val="002F7DE0"/>
    <w:rsid w:val="00306044"/>
    <w:rsid w:val="00315599"/>
    <w:rsid w:val="003B29DD"/>
    <w:rsid w:val="00527848"/>
    <w:rsid w:val="00676803"/>
    <w:rsid w:val="006A2974"/>
    <w:rsid w:val="00704F95"/>
    <w:rsid w:val="007C0A8F"/>
    <w:rsid w:val="007F2D56"/>
    <w:rsid w:val="00A76CAE"/>
    <w:rsid w:val="00AF66C4"/>
    <w:rsid w:val="00B17F6D"/>
    <w:rsid w:val="00BE5361"/>
    <w:rsid w:val="00CC19CD"/>
    <w:rsid w:val="00D77ADB"/>
    <w:rsid w:val="00DC5A23"/>
    <w:rsid w:val="00E07124"/>
    <w:rsid w:val="00E13AA0"/>
    <w:rsid w:val="00E33D5B"/>
    <w:rsid w:val="00E64A70"/>
    <w:rsid w:val="00EA4D31"/>
    <w:rsid w:val="00EA5AF7"/>
    <w:rsid w:val="00EF3D53"/>
    <w:rsid w:val="00F0638F"/>
    <w:rsid w:val="00F5044D"/>
    <w:rsid w:val="00F8471D"/>
    <w:rsid w:val="00FE7CDB"/>
    <w:rsid w:val="00FF4884"/>
    <w:rsid w:val="00FF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A2BF06C-2F60-45F5-B073-F984131B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D"/>
    <w:rPr>
      <w:color w:val="0000FF" w:themeColor="hyperlink"/>
      <w:u w:val="single"/>
    </w:rPr>
  </w:style>
  <w:style w:type="paragraph" w:styleId="BalloonText">
    <w:name w:val="Balloon Text"/>
    <w:basedOn w:val="Normal"/>
    <w:link w:val="BalloonTextChar"/>
    <w:uiPriority w:val="99"/>
    <w:semiHidden/>
    <w:unhideWhenUsed/>
    <w:rsid w:val="00CC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D"/>
    <w:rPr>
      <w:rFonts w:ascii="Tahoma" w:hAnsi="Tahoma" w:cs="Tahoma"/>
      <w:sz w:val="16"/>
      <w:szCs w:val="16"/>
    </w:rPr>
  </w:style>
  <w:style w:type="paragraph" w:styleId="Header">
    <w:name w:val="header"/>
    <w:basedOn w:val="Normal"/>
    <w:link w:val="HeaderChar"/>
    <w:uiPriority w:val="99"/>
    <w:unhideWhenUsed/>
    <w:rsid w:val="00EF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53"/>
  </w:style>
  <w:style w:type="paragraph" w:styleId="Footer">
    <w:name w:val="footer"/>
    <w:basedOn w:val="Normal"/>
    <w:link w:val="FooterChar"/>
    <w:uiPriority w:val="99"/>
    <w:unhideWhenUsed/>
    <w:rsid w:val="00EF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0A6B-8031-4DD2-A458-531D3AF8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3173E2CD</Template>
  <TotalTime>15</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JPope</dc:creator>
  <cp:lastModifiedBy>JPascoe</cp:lastModifiedBy>
  <cp:revision>6</cp:revision>
  <cp:lastPrinted>2016-11-15T15:00:00Z</cp:lastPrinted>
  <dcterms:created xsi:type="dcterms:W3CDTF">2017-09-07T19:34:00Z</dcterms:created>
  <dcterms:modified xsi:type="dcterms:W3CDTF">2017-09-09T14:24:00Z</dcterms:modified>
</cp:coreProperties>
</file>