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BF" w:rsidRPr="004E4772" w:rsidRDefault="00427FBF" w:rsidP="005C241A">
      <w:pPr>
        <w:rPr>
          <w:rFonts w:ascii="Arial" w:hAnsi="Arial" w:cs="Arial"/>
          <w:b/>
        </w:rPr>
      </w:pPr>
      <w:bookmarkStart w:id="0" w:name="_GoBack"/>
      <w:bookmarkEnd w:id="0"/>
      <w:r w:rsidRPr="004E4772">
        <w:rPr>
          <w:noProof/>
          <w:lang w:eastAsia="en-GB"/>
        </w:rPr>
        <w:drawing>
          <wp:anchor distT="0" distB="0" distL="114300" distR="114300" simplePos="0" relativeHeight="251658240" behindDoc="0" locked="0" layoutInCell="1" allowOverlap="1" wp14:anchorId="5055B96D" wp14:editId="03B75F45">
            <wp:simplePos x="0" y="0"/>
            <wp:positionH relativeFrom="column">
              <wp:posOffset>-137160</wp:posOffset>
            </wp:positionH>
            <wp:positionV relativeFrom="paragraph">
              <wp:posOffset>-369570</wp:posOffset>
            </wp:positionV>
            <wp:extent cx="6156960" cy="1158240"/>
            <wp:effectExtent l="0" t="0" r="0" b="3810"/>
            <wp:wrapThrough wrapText="bothSides">
              <wp:wrapPolygon edited="0">
                <wp:start x="0" y="0"/>
                <wp:lineTo x="0" y="21316"/>
                <wp:lineTo x="21520" y="21316"/>
                <wp:lineTo x="21520" y="0"/>
                <wp:lineTo x="0" y="0"/>
              </wp:wrapPolygon>
            </wp:wrapThrough>
            <wp:docPr id="1" name="Picture 1" descr="altbanne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banner15"/>
                    <pic:cNvPicPr>
                      <a:picLocks noChangeAspect="1" noChangeArrowheads="1"/>
                    </pic:cNvPicPr>
                  </pic:nvPicPr>
                  <pic:blipFill>
                    <a:blip r:embed="rId9" cstate="print"/>
                    <a:srcRect/>
                    <a:stretch>
                      <a:fillRect/>
                    </a:stretch>
                  </pic:blipFill>
                  <pic:spPr bwMode="auto">
                    <a:xfrm>
                      <a:off x="0" y="0"/>
                      <a:ext cx="6156960" cy="1158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35BA5" w:rsidRPr="004E4772" w:rsidRDefault="006C2BD5" w:rsidP="00D34AEB">
      <w:pPr>
        <w:pStyle w:val="Heading6"/>
        <w:rPr>
          <w:rFonts w:ascii="Arial" w:hAnsi="Arial" w:cs="Arial"/>
          <w:b/>
          <w:szCs w:val="28"/>
          <w:u w:val="none"/>
        </w:rPr>
      </w:pPr>
      <w:r w:rsidRPr="004E4772">
        <w:rPr>
          <w:rFonts w:ascii="Arial" w:hAnsi="Arial" w:cs="Arial"/>
          <w:b/>
          <w:szCs w:val="28"/>
          <w:u w:val="none"/>
        </w:rPr>
        <w:t>Behaviour Policy</w:t>
      </w:r>
    </w:p>
    <w:p w:rsidR="00335BA5" w:rsidRPr="004E4772" w:rsidRDefault="00335BA5" w:rsidP="005C241A">
      <w:pPr>
        <w:rPr>
          <w:rFonts w:ascii="Arial" w:hAnsi="Arial" w:cs="Arial"/>
        </w:rPr>
      </w:pPr>
    </w:p>
    <w:p w:rsidR="00335BA5" w:rsidRPr="004E4772" w:rsidRDefault="006C2BD5" w:rsidP="005C241A">
      <w:pPr>
        <w:ind w:left="567" w:hanging="567"/>
        <w:rPr>
          <w:rFonts w:ascii="Arial" w:hAnsi="Arial" w:cs="Arial"/>
          <w:b/>
          <w:bCs/>
        </w:rPr>
      </w:pPr>
      <w:r w:rsidRPr="004E4772">
        <w:rPr>
          <w:rFonts w:ascii="Arial" w:hAnsi="Arial" w:cs="Arial"/>
          <w:b/>
          <w:bCs/>
        </w:rPr>
        <w:t>1.0</w:t>
      </w:r>
      <w:r w:rsidRPr="004E4772">
        <w:rPr>
          <w:rFonts w:ascii="Arial" w:hAnsi="Arial" w:cs="Arial"/>
          <w:b/>
          <w:bCs/>
        </w:rPr>
        <w:tab/>
        <w:t>Introduction</w:t>
      </w:r>
    </w:p>
    <w:p w:rsidR="00B940D8" w:rsidRPr="004E4772" w:rsidRDefault="006C2BD5" w:rsidP="005C241A">
      <w:pPr>
        <w:pStyle w:val="NormalWeb"/>
        <w:ind w:left="567" w:hanging="567"/>
        <w:rPr>
          <w:rFonts w:ascii="Arial" w:hAnsi="Arial" w:cs="Arial"/>
          <w:spacing w:val="-3"/>
        </w:rPr>
      </w:pPr>
      <w:r w:rsidRPr="004E4772">
        <w:rPr>
          <w:rFonts w:ascii="Arial" w:hAnsi="Arial" w:cs="Arial"/>
          <w:spacing w:val="-3"/>
        </w:rPr>
        <w:t>1.1</w:t>
      </w:r>
      <w:r w:rsidRPr="004E4772">
        <w:rPr>
          <w:rFonts w:ascii="Arial" w:hAnsi="Arial" w:cs="Arial"/>
          <w:spacing w:val="-3"/>
        </w:rPr>
        <w:tab/>
      </w:r>
      <w:r w:rsidR="00B940D8" w:rsidRPr="004E4772">
        <w:rPr>
          <w:rFonts w:ascii="Arial" w:hAnsi="Arial" w:cs="Arial"/>
          <w:spacing w:val="-3"/>
        </w:rPr>
        <w:t>Our vision at Naphill and Walters Ash School is to have high standards of teaching and learning which challenge our children to achieve.  Our Beh</w:t>
      </w:r>
      <w:r w:rsidR="00CE7B50" w:rsidRPr="004E4772">
        <w:rPr>
          <w:rFonts w:ascii="Arial" w:hAnsi="Arial" w:cs="Arial"/>
          <w:spacing w:val="-3"/>
        </w:rPr>
        <w:t xml:space="preserve">aviour </w:t>
      </w:r>
      <w:r w:rsidR="00427FBF" w:rsidRPr="004E4772">
        <w:rPr>
          <w:rFonts w:ascii="Arial" w:hAnsi="Arial" w:cs="Arial"/>
          <w:spacing w:val="-3"/>
        </w:rPr>
        <w:t>Policy</w:t>
      </w:r>
      <w:r w:rsidR="00CE7B50" w:rsidRPr="004E4772">
        <w:rPr>
          <w:rFonts w:ascii="Arial" w:hAnsi="Arial" w:cs="Arial"/>
          <w:spacing w:val="-3"/>
        </w:rPr>
        <w:t xml:space="preserve"> support</w:t>
      </w:r>
      <w:r w:rsidR="00427FBF" w:rsidRPr="004E4772">
        <w:rPr>
          <w:rFonts w:ascii="Arial" w:hAnsi="Arial" w:cs="Arial"/>
          <w:spacing w:val="-3"/>
        </w:rPr>
        <w:t>s</w:t>
      </w:r>
      <w:r w:rsidR="00B940D8" w:rsidRPr="004E4772">
        <w:rPr>
          <w:rFonts w:ascii="Arial" w:hAnsi="Arial" w:cs="Arial"/>
          <w:spacing w:val="-3"/>
        </w:rPr>
        <w:t xml:space="preserve"> this ideal by:</w:t>
      </w:r>
    </w:p>
    <w:p w:rsidR="00B940D8" w:rsidRPr="004E4772" w:rsidRDefault="00B940D8" w:rsidP="00EC701C">
      <w:pPr>
        <w:pStyle w:val="NormalWeb"/>
        <w:numPr>
          <w:ilvl w:val="0"/>
          <w:numId w:val="17"/>
        </w:numPr>
        <w:ind w:left="851" w:hanging="284"/>
        <w:rPr>
          <w:rFonts w:ascii="Arial" w:hAnsi="Arial" w:cs="Arial"/>
          <w:spacing w:val="-3"/>
        </w:rPr>
      </w:pPr>
      <w:r w:rsidRPr="004E4772">
        <w:rPr>
          <w:rFonts w:ascii="Arial" w:hAnsi="Arial" w:cs="Arial"/>
          <w:spacing w:val="-3"/>
        </w:rPr>
        <w:t>Promoting respect and tolerance for each other and the school.</w:t>
      </w:r>
    </w:p>
    <w:p w:rsidR="00B940D8" w:rsidRPr="004E4772" w:rsidRDefault="00B940D8" w:rsidP="00EC701C">
      <w:pPr>
        <w:pStyle w:val="NormalWeb"/>
        <w:numPr>
          <w:ilvl w:val="0"/>
          <w:numId w:val="17"/>
        </w:numPr>
        <w:ind w:left="851" w:hanging="284"/>
        <w:rPr>
          <w:rFonts w:ascii="Arial" w:hAnsi="Arial" w:cs="Arial"/>
          <w:spacing w:val="-3"/>
        </w:rPr>
      </w:pPr>
      <w:r w:rsidRPr="004E4772">
        <w:rPr>
          <w:rFonts w:ascii="Arial" w:hAnsi="Arial" w:cs="Arial"/>
          <w:spacing w:val="-3"/>
        </w:rPr>
        <w:t>Helping pupils towards an understanding of what is right and wrong.</w:t>
      </w:r>
    </w:p>
    <w:p w:rsidR="00B940D8" w:rsidRPr="004E4772" w:rsidRDefault="00B940D8" w:rsidP="00EC701C">
      <w:pPr>
        <w:pStyle w:val="NormalWeb"/>
        <w:numPr>
          <w:ilvl w:val="0"/>
          <w:numId w:val="17"/>
        </w:numPr>
        <w:ind w:left="851" w:hanging="284"/>
        <w:rPr>
          <w:rFonts w:ascii="Arial" w:hAnsi="Arial" w:cs="Arial"/>
          <w:spacing w:val="-3"/>
        </w:rPr>
      </w:pPr>
      <w:r w:rsidRPr="004E4772">
        <w:rPr>
          <w:rFonts w:ascii="Arial" w:hAnsi="Arial" w:cs="Arial"/>
          <w:spacing w:val="-3"/>
        </w:rPr>
        <w:t>Supporting everyone in forming good relationships with adults and peers.</w:t>
      </w:r>
    </w:p>
    <w:p w:rsidR="00335BA5" w:rsidRPr="004E4772" w:rsidRDefault="006C2BD5" w:rsidP="005C241A">
      <w:pPr>
        <w:ind w:left="567" w:hanging="567"/>
        <w:rPr>
          <w:rFonts w:ascii="Arial" w:hAnsi="Arial" w:cs="Arial"/>
        </w:rPr>
      </w:pPr>
      <w:r w:rsidRPr="004E4772">
        <w:rPr>
          <w:rFonts w:ascii="Arial" w:hAnsi="Arial" w:cs="Arial"/>
        </w:rPr>
        <w:t>1.2</w:t>
      </w:r>
      <w:r w:rsidRPr="004E4772">
        <w:rPr>
          <w:rFonts w:ascii="Arial" w:hAnsi="Arial" w:cs="Arial"/>
        </w:rPr>
        <w:tab/>
      </w:r>
      <w:r w:rsidR="00335BA5" w:rsidRPr="004E4772">
        <w:rPr>
          <w:rFonts w:ascii="Arial" w:hAnsi="Arial" w:cs="Arial"/>
        </w:rPr>
        <w:t xml:space="preserve">The promotion of good behaviour and discipline during a child’s formative years can have a profound and often far reaching effect on his or her social behaviour and </w:t>
      </w:r>
      <w:r w:rsidR="004A0472" w:rsidRPr="004E4772">
        <w:rPr>
          <w:rFonts w:ascii="Arial" w:hAnsi="Arial" w:cs="Arial"/>
        </w:rPr>
        <w:t>self-esteem</w:t>
      </w:r>
      <w:r w:rsidR="00335BA5" w:rsidRPr="004E4772">
        <w:rPr>
          <w:rFonts w:ascii="Arial" w:hAnsi="Arial" w:cs="Arial"/>
        </w:rPr>
        <w:t>. If</w:t>
      </w:r>
      <w:r w:rsidR="00CE7B50" w:rsidRPr="004E4772">
        <w:rPr>
          <w:rFonts w:ascii="Arial" w:hAnsi="Arial" w:cs="Arial"/>
        </w:rPr>
        <w:t xml:space="preserve"> child</w:t>
      </w:r>
      <w:r w:rsidR="000D6456" w:rsidRPr="004E4772">
        <w:rPr>
          <w:rFonts w:ascii="Arial" w:hAnsi="Arial" w:cs="Arial"/>
        </w:rPr>
        <w:t>ren</w:t>
      </w:r>
      <w:r w:rsidR="00CE7B50" w:rsidRPr="004E4772">
        <w:rPr>
          <w:rFonts w:ascii="Arial" w:hAnsi="Arial" w:cs="Arial"/>
        </w:rPr>
        <w:t xml:space="preserve"> </w:t>
      </w:r>
      <w:r w:rsidR="000D6456" w:rsidRPr="004E4772">
        <w:rPr>
          <w:rFonts w:ascii="Arial" w:hAnsi="Arial" w:cs="Arial"/>
        </w:rPr>
        <w:t>are</w:t>
      </w:r>
      <w:r w:rsidR="00335BA5" w:rsidRPr="004E4772">
        <w:rPr>
          <w:rFonts w:ascii="Arial" w:hAnsi="Arial" w:cs="Arial"/>
        </w:rPr>
        <w:t xml:space="preserve"> given the opportunities to experience personal and social success they are more likely to perceive themselves as </w:t>
      </w:r>
      <w:r w:rsidR="000D6456" w:rsidRPr="004E4772">
        <w:rPr>
          <w:rFonts w:ascii="Arial" w:hAnsi="Arial" w:cs="Arial"/>
        </w:rPr>
        <w:t xml:space="preserve">a </w:t>
      </w:r>
      <w:r w:rsidR="00335BA5" w:rsidRPr="004E4772">
        <w:rPr>
          <w:rFonts w:ascii="Arial" w:hAnsi="Arial" w:cs="Arial"/>
        </w:rPr>
        <w:t>capable</w:t>
      </w:r>
      <w:r w:rsidR="00CE7B50" w:rsidRPr="004E4772">
        <w:rPr>
          <w:rFonts w:ascii="Arial" w:hAnsi="Arial" w:cs="Arial"/>
        </w:rPr>
        <w:t>, likeable and worthwhile pe</w:t>
      </w:r>
      <w:r w:rsidR="000D6456" w:rsidRPr="004E4772">
        <w:rPr>
          <w:rFonts w:ascii="Arial" w:hAnsi="Arial" w:cs="Arial"/>
        </w:rPr>
        <w:t>ople</w:t>
      </w:r>
      <w:r w:rsidR="00335BA5" w:rsidRPr="004E4772">
        <w:rPr>
          <w:rFonts w:ascii="Arial" w:hAnsi="Arial" w:cs="Arial"/>
        </w:rPr>
        <w:t xml:space="preserve">. </w:t>
      </w:r>
      <w:r w:rsidR="00CE7B50" w:rsidRPr="004E4772">
        <w:rPr>
          <w:rFonts w:ascii="Arial" w:hAnsi="Arial" w:cs="Arial"/>
        </w:rPr>
        <w:t xml:space="preserve"> </w:t>
      </w:r>
      <w:r w:rsidR="00335BA5" w:rsidRPr="004E4772">
        <w:rPr>
          <w:rFonts w:ascii="Arial" w:hAnsi="Arial" w:cs="Arial"/>
        </w:rPr>
        <w:t xml:space="preserve">A child with positive self-esteem has confidence in their ability to succeed and to learn. Commendable conduct by pupils is also fundamental to the effectiveness and </w:t>
      </w:r>
      <w:r w:rsidR="004A0472" w:rsidRPr="004E4772">
        <w:rPr>
          <w:rFonts w:ascii="Arial" w:hAnsi="Arial" w:cs="Arial"/>
        </w:rPr>
        <w:t>well-being</w:t>
      </w:r>
      <w:r w:rsidR="00335BA5" w:rsidRPr="004E4772">
        <w:rPr>
          <w:rFonts w:ascii="Arial" w:hAnsi="Arial" w:cs="Arial"/>
        </w:rPr>
        <w:t xml:space="preserve"> of the school. Indeed, it is essential in providing for a secure, caring, happy, motivating and purposeful environment in which children can learn and flourish. The Naphill and Walters Ash School community has a shared responsibility to manage the behaviour of its pupils by promoting and modelling appropriate behaviour and discipline; seeking to avoid unacceptable performance and, where necessary, restoring appropriate behavioural standards.</w:t>
      </w:r>
    </w:p>
    <w:p w:rsidR="00335BA5" w:rsidRPr="004E4772" w:rsidRDefault="00335BA5" w:rsidP="005C241A">
      <w:pPr>
        <w:ind w:left="567" w:hanging="567"/>
        <w:rPr>
          <w:rFonts w:ascii="Arial" w:hAnsi="Arial" w:cs="Arial"/>
        </w:rPr>
      </w:pPr>
    </w:p>
    <w:p w:rsidR="00335BA5" w:rsidRPr="004E4772" w:rsidRDefault="006C2BD5" w:rsidP="005C241A">
      <w:pPr>
        <w:pStyle w:val="BodyText3"/>
        <w:ind w:left="567" w:hanging="567"/>
        <w:jc w:val="left"/>
        <w:rPr>
          <w:rFonts w:ascii="Arial" w:hAnsi="Arial" w:cs="Arial"/>
          <w:b w:val="0"/>
        </w:rPr>
      </w:pPr>
      <w:r w:rsidRPr="004E4772">
        <w:rPr>
          <w:rFonts w:ascii="Arial" w:hAnsi="Arial" w:cs="Arial"/>
        </w:rPr>
        <w:t>1.3</w:t>
      </w:r>
      <w:r w:rsidRPr="004E4772">
        <w:rPr>
          <w:rFonts w:ascii="Arial" w:hAnsi="Arial" w:cs="Arial"/>
        </w:rPr>
        <w:tab/>
      </w:r>
      <w:r w:rsidR="00335BA5" w:rsidRPr="004E4772">
        <w:rPr>
          <w:rFonts w:ascii="Arial" w:hAnsi="Arial" w:cs="Arial"/>
          <w:b w:val="0"/>
        </w:rPr>
        <w:t>This policy and code of practice applies to pupils on school premises, on field trips and other authorised out-of-school activities at any time.</w:t>
      </w:r>
    </w:p>
    <w:p w:rsidR="00335BA5" w:rsidRPr="004E4772" w:rsidRDefault="00335BA5" w:rsidP="005C241A">
      <w:pPr>
        <w:rPr>
          <w:rFonts w:ascii="Arial" w:hAnsi="Arial" w:cs="Arial"/>
        </w:rPr>
      </w:pPr>
    </w:p>
    <w:p w:rsidR="00335BA5" w:rsidRPr="004E4772" w:rsidRDefault="006C2BD5" w:rsidP="005C241A">
      <w:pPr>
        <w:pStyle w:val="Heading3"/>
        <w:ind w:left="567" w:hanging="567"/>
        <w:jc w:val="left"/>
      </w:pPr>
      <w:r w:rsidRPr="004E4772">
        <w:t>2.0</w:t>
      </w:r>
      <w:r w:rsidRPr="004E4772">
        <w:tab/>
        <w:t>Aims of the Policy</w:t>
      </w:r>
    </w:p>
    <w:p w:rsidR="00335BA5" w:rsidRPr="004E4772" w:rsidRDefault="00335BA5" w:rsidP="005C241A">
      <w:pPr>
        <w:rPr>
          <w:rFonts w:ascii="Arial" w:hAnsi="Arial" w:cs="Arial"/>
        </w:rPr>
      </w:pPr>
    </w:p>
    <w:p w:rsidR="00335BA5" w:rsidRPr="004E4772" w:rsidRDefault="00335BA5" w:rsidP="00440077">
      <w:pPr>
        <w:numPr>
          <w:ilvl w:val="0"/>
          <w:numId w:val="3"/>
        </w:numPr>
        <w:tabs>
          <w:tab w:val="clear" w:pos="360"/>
        </w:tabs>
        <w:ind w:left="1134" w:hanging="567"/>
        <w:rPr>
          <w:rFonts w:ascii="Arial" w:hAnsi="Arial" w:cs="Arial"/>
        </w:rPr>
      </w:pPr>
      <w:r w:rsidRPr="004E4772">
        <w:rPr>
          <w:rFonts w:ascii="Arial" w:hAnsi="Arial" w:cs="Arial"/>
        </w:rPr>
        <w:t>To ensure consistency by providing a reference document for the whole school community</w:t>
      </w:r>
    </w:p>
    <w:p w:rsidR="00335BA5" w:rsidRPr="004E4772" w:rsidRDefault="00335BA5" w:rsidP="00440077">
      <w:pPr>
        <w:numPr>
          <w:ilvl w:val="0"/>
          <w:numId w:val="3"/>
        </w:numPr>
        <w:tabs>
          <w:tab w:val="clear" w:pos="360"/>
        </w:tabs>
        <w:ind w:left="1134" w:hanging="567"/>
        <w:rPr>
          <w:rFonts w:ascii="Arial" w:hAnsi="Arial" w:cs="Arial"/>
        </w:rPr>
      </w:pPr>
      <w:r w:rsidRPr="004E4772">
        <w:rPr>
          <w:rFonts w:ascii="Arial" w:hAnsi="Arial" w:cs="Arial"/>
        </w:rPr>
        <w:t>To encourage and promote appropriate behaviours through positive policy and practice</w:t>
      </w:r>
    </w:p>
    <w:p w:rsidR="00335BA5" w:rsidRPr="004E4772" w:rsidRDefault="00335BA5" w:rsidP="00440077">
      <w:pPr>
        <w:numPr>
          <w:ilvl w:val="0"/>
          <w:numId w:val="3"/>
        </w:numPr>
        <w:tabs>
          <w:tab w:val="clear" w:pos="360"/>
        </w:tabs>
        <w:ind w:left="1134" w:hanging="567"/>
        <w:rPr>
          <w:rFonts w:ascii="Arial" w:hAnsi="Arial" w:cs="Arial"/>
        </w:rPr>
      </w:pPr>
      <w:r w:rsidRPr="004E4772">
        <w:rPr>
          <w:rFonts w:ascii="Arial" w:hAnsi="Arial" w:cs="Arial"/>
        </w:rPr>
        <w:t>To clearly identify the strategies used to encourage positive behaviour and deal with inappropriate behaviour</w:t>
      </w:r>
    </w:p>
    <w:p w:rsidR="00335BA5" w:rsidRPr="004E4772" w:rsidRDefault="00335BA5" w:rsidP="00440077">
      <w:pPr>
        <w:numPr>
          <w:ilvl w:val="0"/>
          <w:numId w:val="3"/>
        </w:numPr>
        <w:tabs>
          <w:tab w:val="clear" w:pos="360"/>
        </w:tabs>
        <w:ind w:left="1134" w:hanging="567"/>
        <w:rPr>
          <w:rFonts w:ascii="Arial" w:hAnsi="Arial" w:cs="Arial"/>
        </w:rPr>
      </w:pPr>
      <w:r w:rsidRPr="004E4772">
        <w:rPr>
          <w:rFonts w:ascii="Arial" w:hAnsi="Arial" w:cs="Arial"/>
        </w:rPr>
        <w:t xml:space="preserve">To raise standards and improve expectations of behaviour </w:t>
      </w:r>
    </w:p>
    <w:p w:rsidR="00335BA5" w:rsidRPr="004E4772" w:rsidRDefault="00CE7B50" w:rsidP="00440077">
      <w:pPr>
        <w:numPr>
          <w:ilvl w:val="0"/>
          <w:numId w:val="3"/>
        </w:numPr>
        <w:tabs>
          <w:tab w:val="clear" w:pos="360"/>
        </w:tabs>
        <w:ind w:left="1134" w:hanging="567"/>
        <w:rPr>
          <w:rFonts w:ascii="Arial" w:hAnsi="Arial" w:cs="Arial"/>
        </w:rPr>
      </w:pPr>
      <w:r w:rsidRPr="004E4772">
        <w:rPr>
          <w:rFonts w:ascii="Arial" w:hAnsi="Arial" w:cs="Arial"/>
        </w:rPr>
        <w:t>To marginalis</w:t>
      </w:r>
      <w:r w:rsidR="00335BA5" w:rsidRPr="004E4772">
        <w:rPr>
          <w:rFonts w:ascii="Arial" w:hAnsi="Arial" w:cs="Arial"/>
        </w:rPr>
        <w:t>e bad behaviour by promoting good behaviour and discipline within the school</w:t>
      </w:r>
    </w:p>
    <w:p w:rsidR="00335BA5" w:rsidRPr="004E4772" w:rsidRDefault="00335BA5" w:rsidP="00440077">
      <w:pPr>
        <w:numPr>
          <w:ilvl w:val="0"/>
          <w:numId w:val="3"/>
        </w:numPr>
        <w:tabs>
          <w:tab w:val="clear" w:pos="360"/>
        </w:tabs>
        <w:ind w:left="1134" w:hanging="567"/>
        <w:rPr>
          <w:rFonts w:ascii="Arial" w:hAnsi="Arial" w:cs="Arial"/>
        </w:rPr>
      </w:pPr>
      <w:r w:rsidRPr="004E4772">
        <w:rPr>
          <w:rFonts w:ascii="Arial" w:hAnsi="Arial" w:cs="Arial"/>
        </w:rPr>
        <w:t>To recognise and promote a child’s right to learn in a secure, caring, happy, motivating and purposeful environment</w:t>
      </w:r>
    </w:p>
    <w:p w:rsidR="00335BA5" w:rsidRPr="004E4772" w:rsidRDefault="00335BA5" w:rsidP="00440077">
      <w:pPr>
        <w:numPr>
          <w:ilvl w:val="0"/>
          <w:numId w:val="3"/>
        </w:numPr>
        <w:tabs>
          <w:tab w:val="clear" w:pos="360"/>
        </w:tabs>
        <w:ind w:left="1134" w:hanging="567"/>
        <w:rPr>
          <w:rFonts w:ascii="Arial" w:hAnsi="Arial" w:cs="Arial"/>
        </w:rPr>
      </w:pPr>
      <w:r w:rsidRPr="004E4772">
        <w:rPr>
          <w:rFonts w:ascii="Arial" w:hAnsi="Arial" w:cs="Arial"/>
        </w:rPr>
        <w:lastRenderedPageBreak/>
        <w:t>To develop excellent classroom management and organisation to encourage and promote effective learning</w:t>
      </w:r>
    </w:p>
    <w:p w:rsidR="00335BA5" w:rsidRPr="004E4772" w:rsidRDefault="00335BA5" w:rsidP="00440077">
      <w:pPr>
        <w:numPr>
          <w:ilvl w:val="0"/>
          <w:numId w:val="3"/>
        </w:numPr>
        <w:tabs>
          <w:tab w:val="clear" w:pos="360"/>
        </w:tabs>
        <w:ind w:left="1134" w:hanging="567"/>
        <w:rPr>
          <w:rFonts w:ascii="Arial" w:hAnsi="Arial" w:cs="Arial"/>
        </w:rPr>
      </w:pPr>
      <w:r w:rsidRPr="004E4772">
        <w:rPr>
          <w:rFonts w:ascii="Arial" w:hAnsi="Arial" w:cs="Arial"/>
        </w:rPr>
        <w:t>To ensure that every child is listened to and respected</w:t>
      </w:r>
    </w:p>
    <w:p w:rsidR="00335BA5" w:rsidRPr="004E4772" w:rsidRDefault="00335BA5" w:rsidP="00440077">
      <w:pPr>
        <w:numPr>
          <w:ilvl w:val="0"/>
          <w:numId w:val="3"/>
        </w:numPr>
        <w:tabs>
          <w:tab w:val="clear" w:pos="360"/>
        </w:tabs>
        <w:ind w:left="1134" w:hanging="567"/>
        <w:rPr>
          <w:rFonts w:ascii="Arial" w:hAnsi="Arial" w:cs="Arial"/>
        </w:rPr>
      </w:pPr>
      <w:r w:rsidRPr="004E4772">
        <w:rPr>
          <w:rFonts w:ascii="Arial" w:hAnsi="Arial" w:cs="Arial"/>
        </w:rPr>
        <w:t>To ensure that each and every child experience</w:t>
      </w:r>
      <w:r w:rsidR="00985198" w:rsidRPr="004E4772">
        <w:rPr>
          <w:rFonts w:ascii="Arial" w:hAnsi="Arial" w:cs="Arial"/>
        </w:rPr>
        <w:t xml:space="preserve">s praise, positive recognition </w:t>
      </w:r>
      <w:r w:rsidRPr="004E4772">
        <w:rPr>
          <w:rFonts w:ascii="Arial" w:hAnsi="Arial" w:cs="Arial"/>
        </w:rPr>
        <w:t>and success</w:t>
      </w:r>
    </w:p>
    <w:p w:rsidR="00335BA5" w:rsidRPr="004E4772" w:rsidRDefault="00335BA5" w:rsidP="005C241A">
      <w:pPr>
        <w:rPr>
          <w:rFonts w:ascii="Arial" w:hAnsi="Arial" w:cs="Arial"/>
        </w:rPr>
      </w:pPr>
    </w:p>
    <w:p w:rsidR="00335BA5" w:rsidRPr="004E4772" w:rsidRDefault="006C2BD5" w:rsidP="005C241A">
      <w:pPr>
        <w:ind w:left="567" w:hanging="567"/>
        <w:rPr>
          <w:rFonts w:ascii="Arial" w:hAnsi="Arial" w:cs="Arial"/>
          <w:b/>
        </w:rPr>
      </w:pPr>
      <w:r w:rsidRPr="004E4772">
        <w:rPr>
          <w:rFonts w:ascii="Arial" w:hAnsi="Arial" w:cs="Arial"/>
          <w:b/>
        </w:rPr>
        <w:t>3.0</w:t>
      </w:r>
      <w:r w:rsidRPr="004E4772">
        <w:rPr>
          <w:rFonts w:ascii="Arial" w:hAnsi="Arial" w:cs="Arial"/>
          <w:b/>
        </w:rPr>
        <w:tab/>
        <w:t>Staff Responsibilities for Encouraging Positive Behaviour and Attitudes</w:t>
      </w:r>
    </w:p>
    <w:p w:rsidR="00290FE7" w:rsidRPr="004E4772" w:rsidRDefault="00290FE7" w:rsidP="005C241A">
      <w:pPr>
        <w:ind w:left="567" w:hanging="567"/>
        <w:rPr>
          <w:rFonts w:ascii="Arial" w:hAnsi="Arial" w:cs="Arial"/>
          <w:b/>
        </w:rPr>
      </w:pPr>
    </w:p>
    <w:p w:rsidR="00335BA5" w:rsidRDefault="00290FE7" w:rsidP="00440077">
      <w:pPr>
        <w:pStyle w:val="ListParagraph"/>
        <w:numPr>
          <w:ilvl w:val="0"/>
          <w:numId w:val="21"/>
        </w:numPr>
        <w:ind w:left="1134" w:hanging="567"/>
        <w:rPr>
          <w:rFonts w:ascii="Arial" w:hAnsi="Arial" w:cs="Arial"/>
        </w:rPr>
      </w:pPr>
      <w:r w:rsidRPr="004E4772">
        <w:rPr>
          <w:rFonts w:ascii="Arial" w:hAnsi="Arial" w:cs="Arial"/>
        </w:rPr>
        <w:t xml:space="preserve">Use the school code system consistently in </w:t>
      </w:r>
      <w:r w:rsidR="0098672E" w:rsidRPr="004E4772">
        <w:rPr>
          <w:rFonts w:ascii="Arial" w:hAnsi="Arial" w:cs="Arial"/>
        </w:rPr>
        <w:t>Key Stage 1 and 2</w:t>
      </w:r>
    </w:p>
    <w:p w:rsidR="00475988" w:rsidRPr="00B3177E" w:rsidRDefault="00475988" w:rsidP="00440077">
      <w:pPr>
        <w:pStyle w:val="ListParagraph"/>
        <w:numPr>
          <w:ilvl w:val="0"/>
          <w:numId w:val="21"/>
        </w:numPr>
        <w:ind w:left="1134" w:hanging="567"/>
        <w:rPr>
          <w:rFonts w:ascii="Arial" w:hAnsi="Arial" w:cs="Arial"/>
        </w:rPr>
      </w:pPr>
      <w:r w:rsidRPr="00B3177E">
        <w:rPr>
          <w:rFonts w:ascii="Arial" w:hAnsi="Arial" w:cs="Arial"/>
        </w:rPr>
        <w:t>Establish and reinforce the 5Rs and the expectations that go with them</w:t>
      </w:r>
    </w:p>
    <w:p w:rsidR="00335BA5" w:rsidRPr="00B3177E" w:rsidRDefault="00335BA5" w:rsidP="00440077">
      <w:pPr>
        <w:numPr>
          <w:ilvl w:val="0"/>
          <w:numId w:val="2"/>
        </w:numPr>
        <w:tabs>
          <w:tab w:val="clear" w:pos="360"/>
        </w:tabs>
        <w:ind w:left="1134" w:hanging="567"/>
        <w:rPr>
          <w:rFonts w:ascii="Arial" w:hAnsi="Arial" w:cs="Arial"/>
        </w:rPr>
      </w:pPr>
      <w:r w:rsidRPr="00B3177E">
        <w:rPr>
          <w:rFonts w:ascii="Arial" w:hAnsi="Arial" w:cs="Arial"/>
        </w:rPr>
        <w:t>Use positive language.</w:t>
      </w:r>
    </w:p>
    <w:p w:rsidR="00335BA5" w:rsidRPr="004E4772" w:rsidRDefault="00335BA5" w:rsidP="00440077">
      <w:pPr>
        <w:numPr>
          <w:ilvl w:val="0"/>
          <w:numId w:val="1"/>
        </w:numPr>
        <w:tabs>
          <w:tab w:val="clear" w:pos="360"/>
        </w:tabs>
        <w:ind w:left="1134" w:hanging="567"/>
        <w:rPr>
          <w:rFonts w:ascii="Arial" w:hAnsi="Arial" w:cs="Arial"/>
        </w:rPr>
      </w:pPr>
      <w:r w:rsidRPr="004E4772">
        <w:rPr>
          <w:rFonts w:ascii="Arial" w:hAnsi="Arial" w:cs="Arial"/>
        </w:rPr>
        <w:t xml:space="preserve">Praise more than criticise </w:t>
      </w:r>
    </w:p>
    <w:p w:rsidR="00335BA5" w:rsidRPr="004E4772" w:rsidRDefault="00335BA5" w:rsidP="00440077">
      <w:pPr>
        <w:numPr>
          <w:ilvl w:val="0"/>
          <w:numId w:val="1"/>
        </w:numPr>
        <w:tabs>
          <w:tab w:val="clear" w:pos="360"/>
        </w:tabs>
        <w:ind w:left="1134" w:hanging="567"/>
        <w:rPr>
          <w:rFonts w:ascii="Arial" w:hAnsi="Arial" w:cs="Arial"/>
        </w:rPr>
      </w:pPr>
      <w:r w:rsidRPr="004E4772">
        <w:rPr>
          <w:rFonts w:ascii="Arial" w:hAnsi="Arial" w:cs="Arial"/>
        </w:rPr>
        <w:t>Demonstrate respect and do not humiliate.</w:t>
      </w:r>
    </w:p>
    <w:p w:rsidR="00335BA5" w:rsidRPr="004E4772" w:rsidRDefault="00335BA5" w:rsidP="00440077">
      <w:pPr>
        <w:numPr>
          <w:ilvl w:val="0"/>
          <w:numId w:val="1"/>
        </w:numPr>
        <w:tabs>
          <w:tab w:val="clear" w:pos="360"/>
        </w:tabs>
        <w:ind w:left="1134" w:hanging="567"/>
        <w:rPr>
          <w:rFonts w:ascii="Arial" w:hAnsi="Arial" w:cs="Arial"/>
        </w:rPr>
      </w:pPr>
      <w:r w:rsidRPr="004E4772">
        <w:rPr>
          <w:rFonts w:ascii="Arial" w:hAnsi="Arial" w:cs="Arial"/>
        </w:rPr>
        <w:t>Provide a good role model.</w:t>
      </w:r>
    </w:p>
    <w:p w:rsidR="00335BA5" w:rsidRPr="004E4772" w:rsidRDefault="00335BA5" w:rsidP="00440077">
      <w:pPr>
        <w:numPr>
          <w:ilvl w:val="0"/>
          <w:numId w:val="1"/>
        </w:numPr>
        <w:tabs>
          <w:tab w:val="clear" w:pos="360"/>
        </w:tabs>
        <w:ind w:left="1134" w:hanging="567"/>
        <w:rPr>
          <w:rFonts w:ascii="Arial" w:hAnsi="Arial" w:cs="Arial"/>
        </w:rPr>
      </w:pPr>
      <w:r w:rsidRPr="004E4772">
        <w:rPr>
          <w:rFonts w:ascii="Arial" w:hAnsi="Arial" w:cs="Arial"/>
        </w:rPr>
        <w:t>Use every opportunity offered in the school day to praise and reward positive behaviour.</w:t>
      </w:r>
    </w:p>
    <w:p w:rsidR="00335BA5" w:rsidRPr="004E4772" w:rsidRDefault="00335BA5" w:rsidP="00440077">
      <w:pPr>
        <w:numPr>
          <w:ilvl w:val="0"/>
          <w:numId w:val="1"/>
        </w:numPr>
        <w:tabs>
          <w:tab w:val="clear" w:pos="360"/>
        </w:tabs>
        <w:ind w:left="1134" w:hanging="567"/>
        <w:rPr>
          <w:rFonts w:ascii="Arial" w:hAnsi="Arial" w:cs="Arial"/>
        </w:rPr>
      </w:pPr>
      <w:r w:rsidRPr="004E4772">
        <w:rPr>
          <w:rFonts w:ascii="Arial" w:hAnsi="Arial" w:cs="Arial"/>
        </w:rPr>
        <w:t xml:space="preserve">Acknowledge positive behaviour and achievement with a </w:t>
      </w:r>
      <w:r w:rsidR="00985198" w:rsidRPr="004E4772">
        <w:rPr>
          <w:rFonts w:ascii="Arial" w:hAnsi="Arial" w:cs="Arial"/>
        </w:rPr>
        <w:t xml:space="preserve">positive </w:t>
      </w:r>
      <w:r w:rsidRPr="004E4772">
        <w:rPr>
          <w:rFonts w:ascii="Arial" w:hAnsi="Arial" w:cs="Arial"/>
        </w:rPr>
        <w:t>response.</w:t>
      </w:r>
    </w:p>
    <w:p w:rsidR="00335BA5" w:rsidRPr="004E4772" w:rsidRDefault="00335BA5" w:rsidP="00440077">
      <w:pPr>
        <w:numPr>
          <w:ilvl w:val="0"/>
          <w:numId w:val="1"/>
        </w:numPr>
        <w:tabs>
          <w:tab w:val="clear" w:pos="360"/>
        </w:tabs>
        <w:ind w:left="1134" w:hanging="567"/>
        <w:rPr>
          <w:rFonts w:ascii="Arial" w:hAnsi="Arial" w:cs="Arial"/>
        </w:rPr>
      </w:pPr>
      <w:r w:rsidRPr="004E4772">
        <w:rPr>
          <w:rFonts w:ascii="Arial" w:hAnsi="Arial" w:cs="Arial"/>
        </w:rPr>
        <w:t>Be in class at the beginning of the session to ensure appropriate behaviour when the children enter the classroom.</w:t>
      </w:r>
    </w:p>
    <w:p w:rsidR="00335BA5" w:rsidRPr="004E4772" w:rsidRDefault="00335BA5" w:rsidP="00440077">
      <w:pPr>
        <w:numPr>
          <w:ilvl w:val="0"/>
          <w:numId w:val="1"/>
        </w:numPr>
        <w:tabs>
          <w:tab w:val="clear" w:pos="360"/>
        </w:tabs>
        <w:ind w:left="1134" w:hanging="567"/>
        <w:rPr>
          <w:rFonts w:ascii="Arial" w:hAnsi="Arial" w:cs="Arial"/>
        </w:rPr>
      </w:pPr>
      <w:r w:rsidRPr="004E4772">
        <w:rPr>
          <w:rFonts w:ascii="Arial" w:hAnsi="Arial" w:cs="Arial"/>
        </w:rPr>
        <w:t>Liaise with colleagues over any concerns regarding behaviour on an individual, class or school level.</w:t>
      </w:r>
    </w:p>
    <w:p w:rsidR="00335BA5" w:rsidRPr="004E4772" w:rsidRDefault="00335BA5" w:rsidP="005C241A">
      <w:pPr>
        <w:rPr>
          <w:rFonts w:ascii="Arial" w:hAnsi="Arial" w:cs="Arial"/>
        </w:rPr>
      </w:pPr>
    </w:p>
    <w:p w:rsidR="006C2BD5" w:rsidRPr="004E4772" w:rsidRDefault="006C2BD5" w:rsidP="005C241A">
      <w:pPr>
        <w:pStyle w:val="Heading3"/>
        <w:ind w:left="567" w:hanging="567"/>
        <w:jc w:val="left"/>
        <w:rPr>
          <w:b w:val="0"/>
          <w:bCs w:val="0"/>
        </w:rPr>
      </w:pPr>
      <w:r w:rsidRPr="004E4772">
        <w:rPr>
          <w:bCs w:val="0"/>
        </w:rPr>
        <w:t>4.0</w:t>
      </w:r>
      <w:r w:rsidRPr="004E4772">
        <w:rPr>
          <w:bCs w:val="0"/>
        </w:rPr>
        <w:tab/>
        <w:t xml:space="preserve">The School </w:t>
      </w:r>
      <w:r w:rsidR="00113C6A">
        <w:rPr>
          <w:bCs w:val="0"/>
        </w:rPr>
        <w:t>Expectations</w:t>
      </w:r>
    </w:p>
    <w:p w:rsidR="00335BA5" w:rsidRPr="004E4772" w:rsidRDefault="00335BA5" w:rsidP="005C241A">
      <w:pPr>
        <w:pStyle w:val="Heading2"/>
        <w:spacing w:before="0"/>
        <w:rPr>
          <w:rFonts w:ascii="Arial" w:hAnsi="Arial" w:cs="Arial"/>
          <w:color w:val="auto"/>
        </w:rPr>
      </w:pPr>
      <w:r w:rsidRPr="004E4772">
        <w:rPr>
          <w:rFonts w:ascii="Arial" w:hAnsi="Arial" w:cs="Arial"/>
          <w:color w:val="auto"/>
        </w:rPr>
        <w:t xml:space="preserve">                   </w:t>
      </w:r>
    </w:p>
    <w:p w:rsidR="00E278CA" w:rsidRPr="00561256" w:rsidRDefault="006C2BD5" w:rsidP="005C241A">
      <w:pPr>
        <w:ind w:left="567" w:hanging="567"/>
        <w:rPr>
          <w:rFonts w:ascii="Arial" w:hAnsi="Arial" w:cs="Arial"/>
        </w:rPr>
      </w:pPr>
      <w:r w:rsidRPr="004E4772">
        <w:rPr>
          <w:rFonts w:ascii="Arial" w:hAnsi="Arial" w:cs="Arial"/>
        </w:rPr>
        <w:t>4.1</w:t>
      </w:r>
      <w:r w:rsidRPr="004E4772">
        <w:rPr>
          <w:rFonts w:ascii="Arial" w:hAnsi="Arial" w:cs="Arial"/>
        </w:rPr>
        <w:tab/>
      </w:r>
      <w:r w:rsidR="00113C6A" w:rsidRPr="00561256">
        <w:rPr>
          <w:rFonts w:ascii="Arial" w:hAnsi="Arial" w:cs="Arial"/>
        </w:rPr>
        <w:t>We expect our children and staff to act in a manner that reflects the 5Rs so everyone is;</w:t>
      </w:r>
    </w:p>
    <w:p w:rsidR="00113C6A" w:rsidRPr="00561256" w:rsidRDefault="00113C6A" w:rsidP="005C241A">
      <w:pPr>
        <w:ind w:left="567" w:hanging="567"/>
        <w:rPr>
          <w:rFonts w:ascii="Arial" w:hAnsi="Arial" w:cs="Arial"/>
        </w:rPr>
      </w:pPr>
      <w:r w:rsidRPr="00561256">
        <w:rPr>
          <w:rFonts w:ascii="Arial" w:hAnsi="Arial" w:cs="Arial"/>
        </w:rPr>
        <w:t>Responsible</w:t>
      </w:r>
    </w:p>
    <w:p w:rsidR="00113C6A" w:rsidRPr="00561256" w:rsidRDefault="00113C6A" w:rsidP="005C241A">
      <w:pPr>
        <w:ind w:left="567" w:hanging="567"/>
        <w:rPr>
          <w:rFonts w:ascii="Arial" w:hAnsi="Arial" w:cs="Arial"/>
        </w:rPr>
      </w:pPr>
      <w:r w:rsidRPr="00561256">
        <w:rPr>
          <w:rFonts w:ascii="Arial" w:hAnsi="Arial" w:cs="Arial"/>
        </w:rPr>
        <w:t>Resourceful</w:t>
      </w:r>
    </w:p>
    <w:p w:rsidR="00113C6A" w:rsidRPr="00561256" w:rsidRDefault="00113C6A" w:rsidP="005C241A">
      <w:pPr>
        <w:ind w:left="567" w:hanging="567"/>
        <w:rPr>
          <w:rFonts w:ascii="Arial" w:hAnsi="Arial" w:cs="Arial"/>
        </w:rPr>
      </w:pPr>
      <w:r w:rsidRPr="00561256">
        <w:rPr>
          <w:rFonts w:ascii="Arial" w:hAnsi="Arial" w:cs="Arial"/>
        </w:rPr>
        <w:t>Reflective</w:t>
      </w:r>
    </w:p>
    <w:p w:rsidR="00113C6A" w:rsidRPr="00561256" w:rsidRDefault="00113C6A" w:rsidP="005C241A">
      <w:pPr>
        <w:ind w:left="567" w:hanging="567"/>
        <w:rPr>
          <w:rFonts w:ascii="Arial" w:hAnsi="Arial" w:cs="Arial"/>
        </w:rPr>
      </w:pPr>
      <w:r w:rsidRPr="00561256">
        <w:rPr>
          <w:rFonts w:ascii="Arial" w:hAnsi="Arial" w:cs="Arial"/>
        </w:rPr>
        <w:t>Resilient</w:t>
      </w:r>
    </w:p>
    <w:p w:rsidR="00113C6A" w:rsidRPr="00561256" w:rsidRDefault="00113C6A" w:rsidP="005C241A">
      <w:pPr>
        <w:ind w:left="567" w:hanging="567"/>
        <w:rPr>
          <w:rFonts w:ascii="Arial" w:hAnsi="Arial" w:cs="Arial"/>
        </w:rPr>
      </w:pPr>
      <w:r w:rsidRPr="00561256">
        <w:rPr>
          <w:rFonts w:ascii="Arial" w:hAnsi="Arial" w:cs="Arial"/>
        </w:rPr>
        <w:t>Reasoning</w:t>
      </w:r>
    </w:p>
    <w:p w:rsidR="00113C6A" w:rsidRPr="00561256" w:rsidRDefault="00113C6A" w:rsidP="005C241A">
      <w:pPr>
        <w:ind w:left="567" w:hanging="567"/>
        <w:rPr>
          <w:rFonts w:ascii="Arial" w:hAnsi="Arial" w:cs="Arial"/>
        </w:rPr>
      </w:pPr>
    </w:p>
    <w:p w:rsidR="00113C6A" w:rsidRPr="00561256" w:rsidRDefault="00113C6A" w:rsidP="00B40FF1">
      <w:pPr>
        <w:ind w:left="567" w:hanging="567"/>
        <w:rPr>
          <w:rFonts w:ascii="Arial" w:hAnsi="Arial" w:cs="Arial"/>
        </w:rPr>
      </w:pPr>
      <w:r w:rsidRPr="00561256">
        <w:rPr>
          <w:rFonts w:ascii="Arial" w:hAnsi="Arial" w:cs="Arial"/>
        </w:rPr>
        <w:t xml:space="preserve">These values are underpinned by Respect.  These values/attributes are reflected </w:t>
      </w:r>
      <w:r w:rsidR="00B40FF1" w:rsidRPr="00561256">
        <w:rPr>
          <w:rFonts w:ascii="Arial" w:hAnsi="Arial" w:cs="Arial"/>
        </w:rPr>
        <w:t xml:space="preserve">in </w:t>
      </w:r>
      <w:r w:rsidRPr="00561256">
        <w:rPr>
          <w:rFonts w:ascii="Arial" w:hAnsi="Arial" w:cs="Arial"/>
        </w:rPr>
        <w:t>the codes and in all aspects of the school and are used by staff to convey what behaviour we expect from the children.</w:t>
      </w:r>
    </w:p>
    <w:p w:rsidR="00113C6A" w:rsidRPr="00561256" w:rsidRDefault="00113C6A" w:rsidP="005C241A">
      <w:pPr>
        <w:ind w:left="567" w:hanging="567"/>
        <w:rPr>
          <w:rFonts w:ascii="Arial" w:hAnsi="Arial" w:cs="Arial"/>
        </w:rPr>
      </w:pPr>
    </w:p>
    <w:p w:rsidR="00335BA5" w:rsidRPr="00561256" w:rsidRDefault="00335BA5" w:rsidP="005C241A">
      <w:pPr>
        <w:rPr>
          <w:rFonts w:ascii="Arial" w:hAnsi="Arial" w:cs="Arial"/>
          <w:strike/>
        </w:rPr>
      </w:pPr>
    </w:p>
    <w:p w:rsidR="00335BA5" w:rsidRPr="004E4772" w:rsidRDefault="00335BA5" w:rsidP="005C241A">
      <w:pPr>
        <w:rPr>
          <w:rFonts w:ascii="Arial" w:hAnsi="Arial" w:cs="Arial"/>
        </w:rPr>
      </w:pPr>
    </w:p>
    <w:p w:rsidR="00AF75DB" w:rsidRPr="004E4772" w:rsidRDefault="006C2BD5" w:rsidP="005C241A">
      <w:pPr>
        <w:ind w:left="567" w:hanging="567"/>
        <w:rPr>
          <w:rFonts w:ascii="Arial" w:hAnsi="Arial" w:cs="Arial"/>
          <w:b/>
        </w:rPr>
      </w:pPr>
      <w:r w:rsidRPr="004E4772">
        <w:rPr>
          <w:rFonts w:ascii="Arial" w:hAnsi="Arial" w:cs="Arial"/>
          <w:b/>
        </w:rPr>
        <w:t>5.0</w:t>
      </w:r>
      <w:r w:rsidRPr="004E4772">
        <w:rPr>
          <w:rFonts w:ascii="Arial" w:hAnsi="Arial" w:cs="Arial"/>
          <w:b/>
        </w:rPr>
        <w:tab/>
      </w:r>
      <w:r w:rsidR="00AF75DB" w:rsidRPr="004E4772">
        <w:rPr>
          <w:rFonts w:ascii="Arial" w:hAnsi="Arial" w:cs="Arial"/>
          <w:b/>
        </w:rPr>
        <w:t>Rewards</w:t>
      </w:r>
    </w:p>
    <w:p w:rsidR="00335BA5" w:rsidRPr="004E4772" w:rsidRDefault="00335BA5" w:rsidP="005C241A">
      <w:pPr>
        <w:ind w:left="567" w:hanging="567"/>
        <w:rPr>
          <w:rFonts w:ascii="Arial" w:hAnsi="Arial" w:cs="Arial"/>
        </w:rPr>
      </w:pPr>
    </w:p>
    <w:p w:rsidR="00AF75DB" w:rsidRPr="004E4772" w:rsidRDefault="006C2BD5" w:rsidP="005C241A">
      <w:pPr>
        <w:ind w:left="567" w:hanging="567"/>
        <w:rPr>
          <w:rFonts w:ascii="Arial" w:hAnsi="Arial" w:cs="Arial"/>
        </w:rPr>
      </w:pPr>
      <w:r w:rsidRPr="004E4772">
        <w:rPr>
          <w:rFonts w:ascii="Arial" w:hAnsi="Arial" w:cs="Arial"/>
        </w:rPr>
        <w:t>5.1</w:t>
      </w:r>
      <w:r w:rsidRPr="004E4772">
        <w:rPr>
          <w:rFonts w:ascii="Arial" w:hAnsi="Arial" w:cs="Arial"/>
        </w:rPr>
        <w:tab/>
      </w:r>
      <w:r w:rsidR="00AF75DB" w:rsidRPr="004E4772">
        <w:rPr>
          <w:rFonts w:ascii="Arial" w:hAnsi="Arial" w:cs="Arial"/>
        </w:rPr>
        <w:t>Ev</w:t>
      </w:r>
      <w:r w:rsidR="00CE7B50" w:rsidRPr="004E4772">
        <w:rPr>
          <w:rFonts w:ascii="Arial" w:hAnsi="Arial" w:cs="Arial"/>
        </w:rPr>
        <w:t>ery week in Phase Assemblies a child</w:t>
      </w:r>
      <w:r w:rsidR="00AF75DB" w:rsidRPr="004E4772">
        <w:rPr>
          <w:rFonts w:ascii="Arial" w:hAnsi="Arial" w:cs="Arial"/>
        </w:rPr>
        <w:t xml:space="preserve"> from each class will be awarded a </w:t>
      </w:r>
      <w:r w:rsidR="00016D68" w:rsidRPr="004E4772">
        <w:rPr>
          <w:rFonts w:ascii="Arial" w:hAnsi="Arial" w:cs="Arial"/>
        </w:rPr>
        <w:t>Head Teacher’s award for good behaviour and/or work. In</w:t>
      </w:r>
      <w:r w:rsidR="00427FBF" w:rsidRPr="004E4772">
        <w:rPr>
          <w:rFonts w:ascii="Arial" w:hAnsi="Arial" w:cs="Arial"/>
        </w:rPr>
        <w:t xml:space="preserve"> the Key Stage 1 assembly the children sit on Golden Chairs.</w:t>
      </w:r>
      <w:r w:rsidR="001D527C" w:rsidRPr="004E4772">
        <w:rPr>
          <w:rFonts w:ascii="Arial" w:hAnsi="Arial" w:cs="Arial"/>
        </w:rPr>
        <w:t xml:space="preserve"> </w:t>
      </w:r>
      <w:r w:rsidR="00016D68" w:rsidRPr="004E4772">
        <w:rPr>
          <w:rFonts w:ascii="Arial" w:hAnsi="Arial" w:cs="Arial"/>
        </w:rPr>
        <w:t xml:space="preserve"> During this assembly children are rewarded for keeping the Forest School safety rules and one child from each group is given Safety Squirrel to look after for a week. </w:t>
      </w:r>
      <w:r w:rsidR="001D527C" w:rsidRPr="004E4772">
        <w:rPr>
          <w:rFonts w:ascii="Arial" w:hAnsi="Arial" w:cs="Arial"/>
        </w:rPr>
        <w:t xml:space="preserve"> These</w:t>
      </w:r>
      <w:r w:rsidR="00427FBF" w:rsidRPr="004E4772">
        <w:rPr>
          <w:rFonts w:ascii="Arial" w:hAnsi="Arial" w:cs="Arial"/>
        </w:rPr>
        <w:t xml:space="preserve"> rewards</w:t>
      </w:r>
      <w:r w:rsidR="00AF75DB" w:rsidRPr="004E4772">
        <w:rPr>
          <w:rFonts w:ascii="Arial" w:hAnsi="Arial" w:cs="Arial"/>
        </w:rPr>
        <w:t xml:space="preserve"> are aimed at those children who do not need reminding as to what the rules are and who behave well at all times.  </w:t>
      </w:r>
    </w:p>
    <w:p w:rsidR="00FC6762" w:rsidRPr="004E4772" w:rsidRDefault="00FC6762" w:rsidP="005C241A">
      <w:pPr>
        <w:ind w:left="567" w:hanging="567"/>
        <w:rPr>
          <w:rFonts w:ascii="Arial" w:hAnsi="Arial" w:cs="Arial"/>
        </w:rPr>
      </w:pPr>
    </w:p>
    <w:p w:rsidR="00FC6762" w:rsidRPr="004E4772" w:rsidRDefault="00FC6762" w:rsidP="005C241A">
      <w:pPr>
        <w:ind w:left="567" w:hanging="567"/>
        <w:rPr>
          <w:rFonts w:ascii="Arial" w:hAnsi="Arial" w:cs="Arial"/>
        </w:rPr>
      </w:pPr>
      <w:r w:rsidRPr="004E4772">
        <w:rPr>
          <w:rFonts w:ascii="Arial" w:hAnsi="Arial" w:cs="Arial"/>
        </w:rPr>
        <w:lastRenderedPageBreak/>
        <w:t xml:space="preserve">5.2   If a child has kept the Golden Rules and </w:t>
      </w:r>
      <w:r w:rsidRPr="00561256">
        <w:rPr>
          <w:rFonts w:ascii="Arial" w:hAnsi="Arial" w:cs="Arial"/>
        </w:rPr>
        <w:t xml:space="preserve">received fewer than </w:t>
      </w:r>
      <w:r w:rsidR="00475988" w:rsidRPr="00561256">
        <w:rPr>
          <w:rFonts w:ascii="Arial" w:hAnsi="Arial" w:cs="Arial"/>
        </w:rPr>
        <w:t>2</w:t>
      </w:r>
      <w:r w:rsidRPr="00561256">
        <w:rPr>
          <w:rFonts w:ascii="Arial" w:hAnsi="Arial" w:cs="Arial"/>
        </w:rPr>
        <w:t xml:space="preserve"> blue codes in a half term then they are awarded with Golden Time Plus. This </w:t>
      </w:r>
      <w:r w:rsidRPr="004E4772">
        <w:rPr>
          <w:rFonts w:ascii="Arial" w:hAnsi="Arial" w:cs="Arial"/>
        </w:rPr>
        <w:t xml:space="preserve">is a whole school reward and the children choose from a range of activities that are run by the </w:t>
      </w:r>
      <w:r w:rsidR="00475988">
        <w:rPr>
          <w:rFonts w:ascii="Arial" w:hAnsi="Arial" w:cs="Arial"/>
        </w:rPr>
        <w:t xml:space="preserve">staff.  </w:t>
      </w:r>
      <w:r w:rsidR="00475988" w:rsidRPr="00561256">
        <w:rPr>
          <w:rFonts w:ascii="Arial" w:hAnsi="Arial" w:cs="Arial"/>
        </w:rPr>
        <w:t>Those pupils with two</w:t>
      </w:r>
      <w:r w:rsidRPr="00561256">
        <w:rPr>
          <w:rFonts w:ascii="Arial" w:hAnsi="Arial" w:cs="Arial"/>
        </w:rPr>
        <w:t xml:space="preserve"> blue codes, or any of the more serious codes, do not participate in Golden </w:t>
      </w:r>
      <w:r w:rsidRPr="004E4772">
        <w:rPr>
          <w:rFonts w:ascii="Arial" w:hAnsi="Arial" w:cs="Arial"/>
        </w:rPr>
        <w:t>Time Plus. This is treated as a detention for them.</w:t>
      </w:r>
    </w:p>
    <w:p w:rsidR="00AF75DB" w:rsidRPr="004E4772" w:rsidRDefault="00AF75DB" w:rsidP="005C241A">
      <w:pPr>
        <w:ind w:left="567" w:hanging="567"/>
        <w:rPr>
          <w:rFonts w:ascii="Arial" w:hAnsi="Arial" w:cs="Arial"/>
        </w:rPr>
      </w:pPr>
    </w:p>
    <w:p w:rsidR="00AF75DB" w:rsidRPr="004E4772" w:rsidRDefault="006C2BD5" w:rsidP="005C241A">
      <w:pPr>
        <w:ind w:left="567" w:hanging="567"/>
        <w:rPr>
          <w:rFonts w:ascii="Arial" w:hAnsi="Arial" w:cs="Arial"/>
          <w:b/>
        </w:rPr>
      </w:pPr>
      <w:r w:rsidRPr="004E4772">
        <w:rPr>
          <w:rFonts w:ascii="Arial" w:hAnsi="Arial" w:cs="Arial"/>
          <w:b/>
        </w:rPr>
        <w:t>6.0</w:t>
      </w:r>
      <w:r w:rsidRPr="004E4772">
        <w:rPr>
          <w:rFonts w:ascii="Arial" w:hAnsi="Arial" w:cs="Arial"/>
          <w:b/>
        </w:rPr>
        <w:tab/>
      </w:r>
      <w:r w:rsidR="00AF75DB" w:rsidRPr="004E4772">
        <w:rPr>
          <w:rFonts w:ascii="Arial" w:hAnsi="Arial" w:cs="Arial"/>
          <w:b/>
        </w:rPr>
        <w:t>House Points</w:t>
      </w:r>
    </w:p>
    <w:p w:rsidR="00B22B91" w:rsidRPr="004E4772" w:rsidRDefault="00B22B91" w:rsidP="005C241A">
      <w:pPr>
        <w:rPr>
          <w:rFonts w:ascii="Arial" w:hAnsi="Arial" w:cs="Arial"/>
          <w:b/>
        </w:rPr>
      </w:pPr>
    </w:p>
    <w:p w:rsidR="00B22B91" w:rsidRPr="004E4772" w:rsidRDefault="00B22B91" w:rsidP="005C241A">
      <w:pPr>
        <w:ind w:left="567" w:hanging="567"/>
        <w:rPr>
          <w:rFonts w:ascii="Arial" w:hAnsi="Arial" w:cs="Arial"/>
        </w:rPr>
      </w:pPr>
      <w:r w:rsidRPr="004E4772">
        <w:rPr>
          <w:rFonts w:ascii="Arial" w:hAnsi="Arial" w:cs="Arial"/>
        </w:rPr>
        <w:t>6.1</w:t>
      </w:r>
      <w:r w:rsidRPr="004E4772">
        <w:rPr>
          <w:rFonts w:ascii="Arial" w:hAnsi="Arial" w:cs="Arial"/>
        </w:rPr>
        <w:tab/>
        <w:t xml:space="preserve">Children will also be given house points for good work, doing something kind, helping to tidy up after art etc. It is expected that </w:t>
      </w:r>
      <w:r w:rsidR="0098672E" w:rsidRPr="004E4772">
        <w:rPr>
          <w:rFonts w:ascii="Arial" w:hAnsi="Arial" w:cs="Arial"/>
        </w:rPr>
        <w:t xml:space="preserve">all </w:t>
      </w:r>
      <w:r w:rsidR="00016D68" w:rsidRPr="004E4772">
        <w:rPr>
          <w:rFonts w:ascii="Arial" w:hAnsi="Arial" w:cs="Arial"/>
        </w:rPr>
        <w:t>staff,</w:t>
      </w:r>
      <w:r w:rsidR="0098672E" w:rsidRPr="004E4772">
        <w:rPr>
          <w:rFonts w:ascii="Arial" w:hAnsi="Arial" w:cs="Arial"/>
        </w:rPr>
        <w:t xml:space="preserve"> including lunchtime and office people, </w:t>
      </w:r>
      <w:r w:rsidRPr="004E4772">
        <w:rPr>
          <w:rFonts w:ascii="Arial" w:hAnsi="Arial" w:cs="Arial"/>
        </w:rPr>
        <w:t xml:space="preserve">will use their professional judgement when giving house points so that the children learn that they reward a high standard of work or effort and ‘exceptional’ behaviour. </w:t>
      </w:r>
    </w:p>
    <w:p w:rsidR="00B22B91" w:rsidRPr="004E4772" w:rsidRDefault="00B22B91" w:rsidP="005C241A">
      <w:pPr>
        <w:rPr>
          <w:rFonts w:ascii="Arial" w:hAnsi="Arial" w:cs="Arial"/>
          <w:b/>
        </w:rPr>
      </w:pPr>
    </w:p>
    <w:p w:rsidR="00B22B91" w:rsidRPr="004E4772" w:rsidRDefault="00B22B91" w:rsidP="005C241A">
      <w:pPr>
        <w:ind w:left="567" w:hanging="567"/>
        <w:rPr>
          <w:rFonts w:ascii="Arial" w:hAnsi="Arial" w:cs="Arial"/>
        </w:rPr>
      </w:pPr>
      <w:r w:rsidRPr="004E4772">
        <w:rPr>
          <w:rFonts w:ascii="Arial" w:hAnsi="Arial" w:cs="Arial"/>
        </w:rPr>
        <w:t>6.2   House points are used to encourage a sense of team and encourage the pupils to understand that as individuals they have a collective sense of responsibility and belonging.</w:t>
      </w:r>
    </w:p>
    <w:p w:rsidR="006C2BD5" w:rsidRPr="004E4772" w:rsidRDefault="006C2BD5" w:rsidP="005C241A">
      <w:pPr>
        <w:ind w:left="567" w:hanging="567"/>
        <w:rPr>
          <w:rFonts w:ascii="Arial" w:hAnsi="Arial" w:cs="Arial"/>
        </w:rPr>
      </w:pPr>
    </w:p>
    <w:p w:rsidR="00AF75DB" w:rsidRPr="004E4772" w:rsidRDefault="00B22B91" w:rsidP="005C241A">
      <w:pPr>
        <w:ind w:left="567" w:hanging="567"/>
        <w:rPr>
          <w:rFonts w:ascii="Arial" w:hAnsi="Arial" w:cs="Arial"/>
        </w:rPr>
      </w:pPr>
      <w:r w:rsidRPr="004E4772">
        <w:rPr>
          <w:rFonts w:ascii="Arial" w:hAnsi="Arial" w:cs="Arial"/>
        </w:rPr>
        <w:t>6.3</w:t>
      </w:r>
      <w:r w:rsidR="006C2BD5" w:rsidRPr="004E4772">
        <w:rPr>
          <w:rFonts w:ascii="Arial" w:hAnsi="Arial" w:cs="Arial"/>
        </w:rPr>
        <w:tab/>
      </w:r>
      <w:r w:rsidRPr="004E4772">
        <w:rPr>
          <w:rFonts w:ascii="Arial" w:hAnsi="Arial" w:cs="Arial"/>
        </w:rPr>
        <w:t xml:space="preserve">The children will be given a token when awarded a house point. The token will be the colour of their house and at the end of each week the school councillor in the class will count up the number of tokens awarded to each house. </w:t>
      </w:r>
    </w:p>
    <w:p w:rsidR="00B22B91" w:rsidRPr="004E4772" w:rsidRDefault="00B22B91" w:rsidP="005C241A">
      <w:pPr>
        <w:ind w:left="567" w:hanging="567"/>
        <w:rPr>
          <w:rFonts w:ascii="Arial" w:hAnsi="Arial" w:cs="Arial"/>
        </w:rPr>
      </w:pPr>
    </w:p>
    <w:p w:rsidR="00AF75DB" w:rsidRPr="004E4772" w:rsidRDefault="00B22B91" w:rsidP="005C241A">
      <w:pPr>
        <w:ind w:left="567" w:hanging="567"/>
        <w:rPr>
          <w:rFonts w:ascii="Arial" w:hAnsi="Arial" w:cs="Arial"/>
        </w:rPr>
      </w:pPr>
      <w:r w:rsidRPr="004E4772">
        <w:rPr>
          <w:rFonts w:ascii="Arial" w:hAnsi="Arial" w:cs="Arial"/>
        </w:rPr>
        <w:t>6.4   Once a week the winning house captains will be presented with a cup</w:t>
      </w:r>
      <w:r w:rsidR="004C0BCF" w:rsidRPr="004E4772">
        <w:rPr>
          <w:rFonts w:ascii="Arial" w:hAnsi="Arial" w:cs="Arial"/>
        </w:rPr>
        <w:t xml:space="preserve"> decorated with their colour ribbons </w:t>
      </w:r>
      <w:r w:rsidRPr="004E4772">
        <w:rPr>
          <w:rFonts w:ascii="Arial" w:hAnsi="Arial" w:cs="Arial"/>
        </w:rPr>
        <w:t xml:space="preserve">in assembly. </w:t>
      </w:r>
      <w:r w:rsidR="004C0BCF" w:rsidRPr="004E4772">
        <w:rPr>
          <w:rFonts w:ascii="Arial" w:hAnsi="Arial" w:cs="Arial"/>
        </w:rPr>
        <w:t xml:space="preserve">At the end of each half term the winning house will be rewarded with an </w:t>
      </w:r>
      <w:r w:rsidR="000D6456" w:rsidRPr="004E4772">
        <w:rPr>
          <w:rFonts w:ascii="Arial" w:hAnsi="Arial" w:cs="Arial"/>
        </w:rPr>
        <w:t>activity</w:t>
      </w:r>
      <w:r w:rsidR="004C0BCF" w:rsidRPr="004E4772">
        <w:rPr>
          <w:rFonts w:ascii="Arial" w:hAnsi="Arial" w:cs="Arial"/>
        </w:rPr>
        <w:t xml:space="preserve">/event etc e.g. mufti day just for Ash. </w:t>
      </w:r>
      <w:r w:rsidR="0098672E" w:rsidRPr="004E4772">
        <w:rPr>
          <w:rFonts w:ascii="Arial" w:hAnsi="Arial" w:cs="Arial"/>
        </w:rPr>
        <w:t>This decision is made by the School Council and J</w:t>
      </w:r>
      <w:r w:rsidR="00D34AEB" w:rsidRPr="004E4772">
        <w:rPr>
          <w:rFonts w:ascii="Arial" w:hAnsi="Arial" w:cs="Arial"/>
        </w:rPr>
        <w:t xml:space="preserve">unior </w:t>
      </w:r>
      <w:r w:rsidR="0098672E" w:rsidRPr="004E4772">
        <w:rPr>
          <w:rFonts w:ascii="Arial" w:hAnsi="Arial" w:cs="Arial"/>
        </w:rPr>
        <w:t>L</w:t>
      </w:r>
      <w:r w:rsidR="00D34AEB" w:rsidRPr="004E4772">
        <w:rPr>
          <w:rFonts w:ascii="Arial" w:hAnsi="Arial" w:cs="Arial"/>
        </w:rPr>
        <w:t xml:space="preserve">eadership </w:t>
      </w:r>
      <w:r w:rsidR="0098672E" w:rsidRPr="004E4772">
        <w:rPr>
          <w:rFonts w:ascii="Arial" w:hAnsi="Arial" w:cs="Arial"/>
        </w:rPr>
        <w:t>T</w:t>
      </w:r>
      <w:r w:rsidR="00D34AEB" w:rsidRPr="004E4772">
        <w:rPr>
          <w:rFonts w:ascii="Arial" w:hAnsi="Arial" w:cs="Arial"/>
        </w:rPr>
        <w:t>eam</w:t>
      </w:r>
      <w:r w:rsidR="0098672E" w:rsidRPr="004E4772">
        <w:rPr>
          <w:rFonts w:ascii="Arial" w:hAnsi="Arial" w:cs="Arial"/>
        </w:rPr>
        <w:t>.</w:t>
      </w:r>
    </w:p>
    <w:p w:rsidR="00FF15E2" w:rsidRPr="004E4772" w:rsidRDefault="00FF15E2" w:rsidP="005C241A">
      <w:pPr>
        <w:ind w:left="567" w:hanging="567"/>
        <w:rPr>
          <w:rFonts w:ascii="Arial" w:hAnsi="Arial" w:cs="Arial"/>
        </w:rPr>
      </w:pPr>
    </w:p>
    <w:p w:rsidR="0027119D" w:rsidRPr="004E4772" w:rsidRDefault="006C2BD5" w:rsidP="005C241A">
      <w:pPr>
        <w:ind w:left="567" w:hanging="567"/>
        <w:rPr>
          <w:rFonts w:ascii="Arial" w:hAnsi="Arial" w:cs="Arial"/>
          <w:b/>
        </w:rPr>
      </w:pPr>
      <w:r w:rsidRPr="004E4772">
        <w:rPr>
          <w:rFonts w:ascii="Arial" w:hAnsi="Arial" w:cs="Arial"/>
          <w:b/>
        </w:rPr>
        <w:t>7.0</w:t>
      </w:r>
      <w:r w:rsidRPr="004E4772">
        <w:rPr>
          <w:rFonts w:ascii="Arial" w:hAnsi="Arial" w:cs="Arial"/>
          <w:b/>
        </w:rPr>
        <w:tab/>
      </w:r>
      <w:r w:rsidR="005C241A" w:rsidRPr="004E4772">
        <w:rPr>
          <w:rFonts w:ascii="Arial" w:hAnsi="Arial" w:cs="Arial"/>
          <w:b/>
        </w:rPr>
        <w:t>Head</w:t>
      </w:r>
      <w:r w:rsidR="0027119D" w:rsidRPr="004E4772">
        <w:rPr>
          <w:rFonts w:ascii="Arial" w:hAnsi="Arial" w:cs="Arial"/>
          <w:b/>
        </w:rPr>
        <w:t>teacher’s Awards</w:t>
      </w:r>
    </w:p>
    <w:p w:rsidR="006C2BD5" w:rsidRPr="004E4772" w:rsidRDefault="006C2BD5" w:rsidP="005C241A">
      <w:pPr>
        <w:ind w:left="567" w:hanging="567"/>
        <w:rPr>
          <w:rFonts w:ascii="Arial" w:hAnsi="Arial" w:cs="Arial"/>
        </w:rPr>
      </w:pPr>
    </w:p>
    <w:p w:rsidR="0027119D" w:rsidRPr="004E4772" w:rsidRDefault="006C2BD5" w:rsidP="005C241A">
      <w:pPr>
        <w:ind w:left="567" w:hanging="567"/>
        <w:rPr>
          <w:rFonts w:ascii="Arial" w:hAnsi="Arial" w:cs="Arial"/>
        </w:rPr>
      </w:pPr>
      <w:r w:rsidRPr="004E4772">
        <w:rPr>
          <w:rFonts w:ascii="Arial" w:hAnsi="Arial" w:cs="Arial"/>
        </w:rPr>
        <w:t>7.1</w:t>
      </w:r>
      <w:r w:rsidRPr="004E4772">
        <w:rPr>
          <w:rFonts w:ascii="Arial" w:hAnsi="Arial" w:cs="Arial"/>
        </w:rPr>
        <w:tab/>
      </w:r>
      <w:r w:rsidR="0027119D" w:rsidRPr="004E4772">
        <w:rPr>
          <w:rFonts w:ascii="Arial" w:hAnsi="Arial" w:cs="Arial"/>
        </w:rPr>
        <w:t>If a child has completed a particular piece of work to a very high standard or made great progress then the class teacher will send that pupil to the Head tea</w:t>
      </w:r>
      <w:r w:rsidR="00D34AEB" w:rsidRPr="004E4772">
        <w:rPr>
          <w:rFonts w:ascii="Arial" w:hAnsi="Arial" w:cs="Arial"/>
        </w:rPr>
        <w:t>cher to receive a special Head T</w:t>
      </w:r>
      <w:r w:rsidR="0027119D" w:rsidRPr="004E4772">
        <w:rPr>
          <w:rFonts w:ascii="Arial" w:hAnsi="Arial" w:cs="Arial"/>
        </w:rPr>
        <w:t xml:space="preserve">eacher’s award. </w:t>
      </w:r>
    </w:p>
    <w:p w:rsidR="006A6D3C" w:rsidRPr="004E4772" w:rsidRDefault="006A6D3C" w:rsidP="005C241A">
      <w:pPr>
        <w:ind w:left="567" w:hanging="567"/>
        <w:rPr>
          <w:rFonts w:ascii="Arial" w:hAnsi="Arial" w:cs="Arial"/>
        </w:rPr>
      </w:pPr>
    </w:p>
    <w:p w:rsidR="006A6D3C" w:rsidRPr="004E4772" w:rsidRDefault="006C2BD5" w:rsidP="005C241A">
      <w:pPr>
        <w:ind w:left="567" w:hanging="567"/>
        <w:rPr>
          <w:rFonts w:ascii="Arial" w:hAnsi="Arial" w:cs="Arial"/>
          <w:b/>
        </w:rPr>
      </w:pPr>
      <w:r w:rsidRPr="004E4772">
        <w:rPr>
          <w:rFonts w:ascii="Arial" w:hAnsi="Arial" w:cs="Arial"/>
          <w:b/>
        </w:rPr>
        <w:t>8.0</w:t>
      </w:r>
      <w:r w:rsidRPr="004E4772">
        <w:rPr>
          <w:rFonts w:ascii="Arial" w:hAnsi="Arial" w:cs="Arial"/>
          <w:b/>
        </w:rPr>
        <w:tab/>
      </w:r>
      <w:r w:rsidR="006A6D3C" w:rsidRPr="004E4772">
        <w:rPr>
          <w:rFonts w:ascii="Arial" w:hAnsi="Arial" w:cs="Arial"/>
          <w:b/>
        </w:rPr>
        <w:t>Classroom Strategies and Rewards</w:t>
      </w:r>
    </w:p>
    <w:p w:rsidR="006C2BD5" w:rsidRPr="004E4772" w:rsidRDefault="006C2BD5" w:rsidP="005C241A">
      <w:pPr>
        <w:ind w:left="567" w:hanging="567"/>
        <w:rPr>
          <w:rFonts w:ascii="Arial" w:hAnsi="Arial" w:cs="Arial"/>
        </w:rPr>
      </w:pPr>
    </w:p>
    <w:p w:rsidR="006A6D3C" w:rsidRPr="004E4772" w:rsidRDefault="006C2BD5" w:rsidP="005C241A">
      <w:pPr>
        <w:ind w:left="567" w:hanging="567"/>
        <w:rPr>
          <w:rFonts w:ascii="Arial" w:hAnsi="Arial" w:cs="Arial"/>
        </w:rPr>
      </w:pPr>
      <w:r w:rsidRPr="004E4772">
        <w:rPr>
          <w:rFonts w:ascii="Arial" w:hAnsi="Arial" w:cs="Arial"/>
        </w:rPr>
        <w:t>8.1</w:t>
      </w:r>
      <w:r w:rsidRPr="004E4772">
        <w:rPr>
          <w:rFonts w:ascii="Arial" w:hAnsi="Arial" w:cs="Arial"/>
        </w:rPr>
        <w:tab/>
      </w:r>
      <w:r w:rsidR="006A6D3C" w:rsidRPr="004E4772">
        <w:rPr>
          <w:rFonts w:ascii="Arial" w:hAnsi="Arial" w:cs="Arial"/>
        </w:rPr>
        <w:t>Each class teacher will have their own way of rewarding children who do excellent work, try hard or who behaved well. Golden Time, raffle ticket awards,</w:t>
      </w:r>
      <w:r w:rsidR="00FC6762" w:rsidRPr="004E4772">
        <w:rPr>
          <w:rFonts w:ascii="Arial" w:hAnsi="Arial" w:cs="Arial"/>
        </w:rPr>
        <w:t xml:space="preserve"> Star of the Day rosettes and</w:t>
      </w:r>
      <w:r w:rsidR="006A6D3C" w:rsidRPr="004E4772">
        <w:rPr>
          <w:rFonts w:ascii="Arial" w:hAnsi="Arial" w:cs="Arial"/>
        </w:rPr>
        <w:t xml:space="preserve"> table points etc will be used as the class teachers will devise a system that they feel works well for their class. </w:t>
      </w:r>
    </w:p>
    <w:p w:rsidR="0098672E" w:rsidRPr="004E4772" w:rsidRDefault="0098672E" w:rsidP="005C241A">
      <w:pPr>
        <w:ind w:left="567" w:hanging="567"/>
        <w:rPr>
          <w:rFonts w:ascii="Arial" w:hAnsi="Arial" w:cs="Arial"/>
        </w:rPr>
      </w:pPr>
    </w:p>
    <w:p w:rsidR="00390300" w:rsidRPr="004E4772" w:rsidRDefault="006C2BD5" w:rsidP="005C241A">
      <w:pPr>
        <w:ind w:left="567" w:hanging="567"/>
        <w:rPr>
          <w:rFonts w:ascii="Arial" w:hAnsi="Arial" w:cs="Arial"/>
        </w:rPr>
      </w:pPr>
      <w:r w:rsidRPr="004E4772">
        <w:rPr>
          <w:rFonts w:ascii="Arial" w:hAnsi="Arial" w:cs="Arial"/>
        </w:rPr>
        <w:t>8.2</w:t>
      </w:r>
      <w:r w:rsidRPr="004E4772">
        <w:rPr>
          <w:rFonts w:ascii="Arial" w:hAnsi="Arial" w:cs="Arial"/>
        </w:rPr>
        <w:tab/>
      </w:r>
      <w:r w:rsidR="00390300" w:rsidRPr="004E4772">
        <w:rPr>
          <w:rFonts w:ascii="Arial" w:hAnsi="Arial" w:cs="Arial"/>
        </w:rPr>
        <w:t>All classes should have some form of visual behavioural clues – e.g. a chart that shows good listening strategies. Staff should speak to the SEN</w:t>
      </w:r>
      <w:r w:rsidR="0098672E" w:rsidRPr="004E4772">
        <w:rPr>
          <w:rFonts w:ascii="Arial" w:hAnsi="Arial" w:cs="Arial"/>
        </w:rPr>
        <w:t>D</w:t>
      </w:r>
      <w:r w:rsidR="00390300" w:rsidRPr="004E4772">
        <w:rPr>
          <w:rFonts w:ascii="Arial" w:hAnsi="Arial" w:cs="Arial"/>
        </w:rPr>
        <w:t>CO to obtain such information.</w:t>
      </w:r>
    </w:p>
    <w:p w:rsidR="00427FBF" w:rsidRPr="004E4772" w:rsidRDefault="00427FBF" w:rsidP="005C241A">
      <w:pPr>
        <w:rPr>
          <w:rFonts w:ascii="Arial" w:hAnsi="Arial" w:cs="Arial"/>
        </w:rPr>
      </w:pPr>
    </w:p>
    <w:p w:rsidR="0027119D" w:rsidRPr="004E4772" w:rsidRDefault="006C2BD5" w:rsidP="005C241A">
      <w:pPr>
        <w:pStyle w:val="Heading6"/>
        <w:ind w:left="567" w:hanging="567"/>
        <w:jc w:val="left"/>
        <w:rPr>
          <w:rFonts w:ascii="Arial" w:hAnsi="Arial" w:cs="Arial"/>
          <w:b/>
          <w:sz w:val="24"/>
          <w:u w:val="none"/>
        </w:rPr>
      </w:pPr>
      <w:r w:rsidRPr="004E4772">
        <w:rPr>
          <w:rFonts w:ascii="Arial" w:hAnsi="Arial" w:cs="Arial"/>
          <w:b/>
          <w:sz w:val="24"/>
          <w:u w:val="none"/>
        </w:rPr>
        <w:t>9.0</w:t>
      </w:r>
      <w:r w:rsidRPr="004E4772">
        <w:rPr>
          <w:rFonts w:ascii="Arial" w:hAnsi="Arial" w:cs="Arial"/>
          <w:b/>
          <w:sz w:val="24"/>
          <w:u w:val="none"/>
        </w:rPr>
        <w:tab/>
        <w:t>Strategies to Encourage Positive Behaviour</w:t>
      </w:r>
    </w:p>
    <w:p w:rsidR="0027119D" w:rsidRPr="004E4772" w:rsidRDefault="0027119D" w:rsidP="005C241A">
      <w:pPr>
        <w:ind w:left="567" w:hanging="567"/>
        <w:rPr>
          <w:rFonts w:ascii="Arial" w:hAnsi="Arial" w:cs="Arial"/>
        </w:rPr>
      </w:pPr>
    </w:p>
    <w:p w:rsidR="0027119D" w:rsidRPr="004E4772" w:rsidRDefault="006C2BD5" w:rsidP="005C241A">
      <w:pPr>
        <w:ind w:left="567" w:hanging="567"/>
        <w:rPr>
          <w:rFonts w:ascii="Arial" w:hAnsi="Arial" w:cs="Arial"/>
        </w:rPr>
      </w:pPr>
      <w:r w:rsidRPr="004E4772">
        <w:rPr>
          <w:rFonts w:ascii="Arial" w:hAnsi="Arial" w:cs="Arial"/>
        </w:rPr>
        <w:t>9.1</w:t>
      </w:r>
      <w:r w:rsidRPr="004E4772">
        <w:rPr>
          <w:rFonts w:ascii="Arial" w:hAnsi="Arial" w:cs="Arial"/>
        </w:rPr>
        <w:tab/>
      </w:r>
      <w:r w:rsidR="0027119D" w:rsidRPr="004E4772">
        <w:rPr>
          <w:rFonts w:ascii="Arial" w:hAnsi="Arial" w:cs="Arial"/>
        </w:rPr>
        <w:t>We encourage positive behaviour using a range of strategies. This is not a definitive list: teachers will select, modify, alter and add to them as appropriate.</w:t>
      </w:r>
    </w:p>
    <w:p w:rsidR="0027119D" w:rsidRPr="004E4772" w:rsidRDefault="0027119D" w:rsidP="005C241A">
      <w:pPr>
        <w:ind w:left="567" w:hanging="567"/>
        <w:rPr>
          <w:rFonts w:ascii="Arial" w:hAnsi="Arial" w:cs="Arial"/>
        </w:rPr>
      </w:pPr>
    </w:p>
    <w:p w:rsidR="0027119D" w:rsidRPr="004E4772" w:rsidRDefault="0027119D" w:rsidP="0088606D">
      <w:pPr>
        <w:numPr>
          <w:ilvl w:val="0"/>
          <w:numId w:val="4"/>
        </w:numPr>
        <w:tabs>
          <w:tab w:val="clear" w:pos="360"/>
        </w:tabs>
        <w:ind w:left="1134" w:hanging="567"/>
        <w:rPr>
          <w:rFonts w:ascii="Arial" w:hAnsi="Arial" w:cs="Arial"/>
        </w:rPr>
      </w:pPr>
      <w:r w:rsidRPr="004E4772">
        <w:rPr>
          <w:rFonts w:ascii="Arial" w:hAnsi="Arial" w:cs="Arial"/>
        </w:rPr>
        <w:lastRenderedPageBreak/>
        <w:t>Positive language to emphasise desired behaviours and attitudes e.g. saying, "The school rule is we look after property, we don’t waste or damage it.’</w:t>
      </w:r>
    </w:p>
    <w:p w:rsidR="0027119D" w:rsidRPr="004E4772" w:rsidRDefault="0027119D" w:rsidP="0088606D">
      <w:pPr>
        <w:numPr>
          <w:ilvl w:val="0"/>
          <w:numId w:val="5"/>
        </w:numPr>
        <w:tabs>
          <w:tab w:val="clear" w:pos="360"/>
        </w:tabs>
        <w:ind w:left="1134" w:hanging="567"/>
        <w:rPr>
          <w:rFonts w:ascii="Arial" w:hAnsi="Arial" w:cs="Arial"/>
        </w:rPr>
      </w:pPr>
      <w:r w:rsidRPr="004E4772">
        <w:rPr>
          <w:rFonts w:ascii="Arial" w:hAnsi="Arial" w:cs="Arial"/>
        </w:rPr>
        <w:t>Non-verbal communication e.g. a smile, thumbs up or a reassuring nod</w:t>
      </w:r>
    </w:p>
    <w:p w:rsidR="0027119D" w:rsidRPr="004E4772" w:rsidRDefault="0027119D" w:rsidP="0088606D">
      <w:pPr>
        <w:numPr>
          <w:ilvl w:val="0"/>
          <w:numId w:val="5"/>
        </w:numPr>
        <w:tabs>
          <w:tab w:val="clear" w:pos="360"/>
        </w:tabs>
        <w:ind w:left="1134" w:hanging="567"/>
        <w:rPr>
          <w:rFonts w:ascii="Arial" w:hAnsi="Arial" w:cs="Arial"/>
        </w:rPr>
      </w:pPr>
      <w:r w:rsidRPr="004E4772">
        <w:rPr>
          <w:rFonts w:ascii="Arial" w:hAnsi="Arial" w:cs="Arial"/>
        </w:rPr>
        <w:t xml:space="preserve">Highlighting excellent work to the class. </w:t>
      </w:r>
      <w:r w:rsidR="004A0472" w:rsidRPr="004E4772">
        <w:rPr>
          <w:rFonts w:ascii="Arial" w:hAnsi="Arial" w:cs="Arial"/>
        </w:rPr>
        <w:t>Complementing</w:t>
      </w:r>
      <w:r w:rsidRPr="004E4772">
        <w:rPr>
          <w:rFonts w:ascii="Arial" w:hAnsi="Arial" w:cs="Arial"/>
        </w:rPr>
        <w:t xml:space="preserve"> the children who are working well instead of highlighting those who are not on task. </w:t>
      </w:r>
    </w:p>
    <w:p w:rsidR="0027119D" w:rsidRPr="004E4772" w:rsidRDefault="0027119D" w:rsidP="0088606D">
      <w:pPr>
        <w:pStyle w:val="Heading5"/>
        <w:keepLines w:val="0"/>
        <w:numPr>
          <w:ilvl w:val="0"/>
          <w:numId w:val="6"/>
        </w:numPr>
        <w:tabs>
          <w:tab w:val="clear" w:pos="360"/>
        </w:tabs>
        <w:spacing w:before="0"/>
        <w:ind w:left="1134" w:hanging="567"/>
        <w:rPr>
          <w:rFonts w:ascii="Arial" w:hAnsi="Arial" w:cs="Arial"/>
          <w:color w:val="auto"/>
        </w:rPr>
      </w:pPr>
      <w:r w:rsidRPr="004E4772">
        <w:rPr>
          <w:rFonts w:ascii="Arial" w:hAnsi="Arial" w:cs="Arial"/>
          <w:color w:val="auto"/>
        </w:rPr>
        <w:t xml:space="preserve">Giving </w:t>
      </w:r>
      <w:r w:rsidR="00985198" w:rsidRPr="004E4772">
        <w:rPr>
          <w:rFonts w:ascii="Arial" w:hAnsi="Arial" w:cs="Arial"/>
          <w:color w:val="auto"/>
        </w:rPr>
        <w:t xml:space="preserve">older </w:t>
      </w:r>
      <w:r w:rsidRPr="004E4772">
        <w:rPr>
          <w:rFonts w:ascii="Arial" w:hAnsi="Arial" w:cs="Arial"/>
          <w:color w:val="auto"/>
        </w:rPr>
        <w:t>children responsibilities or privileges e.g. assisting lunchtime supervisors with the younger children or appointing monitors for specific areas of the school</w:t>
      </w:r>
    </w:p>
    <w:p w:rsidR="0027119D" w:rsidRPr="004E4772" w:rsidRDefault="0027119D" w:rsidP="0088606D">
      <w:pPr>
        <w:numPr>
          <w:ilvl w:val="0"/>
          <w:numId w:val="7"/>
        </w:numPr>
        <w:tabs>
          <w:tab w:val="clear" w:pos="360"/>
        </w:tabs>
        <w:ind w:left="1134" w:hanging="567"/>
        <w:rPr>
          <w:rFonts w:ascii="Arial" w:hAnsi="Arial" w:cs="Arial"/>
        </w:rPr>
      </w:pPr>
      <w:r w:rsidRPr="004E4772">
        <w:rPr>
          <w:rFonts w:ascii="Arial" w:hAnsi="Arial" w:cs="Arial"/>
        </w:rPr>
        <w:t>Assemblies are used to reinforce whole school values: they are also used to praise individual, group, class or whole school successes e.g. passing on positive comments from visitors or positive feedback from a trip or event: so that children are aware of how they are succeeding.</w:t>
      </w:r>
    </w:p>
    <w:p w:rsidR="0027119D" w:rsidRPr="004E4772" w:rsidRDefault="0027119D" w:rsidP="0088606D">
      <w:pPr>
        <w:numPr>
          <w:ilvl w:val="0"/>
          <w:numId w:val="8"/>
        </w:numPr>
        <w:tabs>
          <w:tab w:val="clear" w:pos="360"/>
        </w:tabs>
        <w:ind w:left="1134" w:hanging="567"/>
        <w:rPr>
          <w:rFonts w:ascii="Arial" w:hAnsi="Arial" w:cs="Arial"/>
        </w:rPr>
      </w:pPr>
      <w:r w:rsidRPr="004E4772">
        <w:rPr>
          <w:rFonts w:ascii="Arial" w:hAnsi="Arial" w:cs="Arial"/>
        </w:rPr>
        <w:t xml:space="preserve">Discussions with individuals, classes or the whole school highlighting the </w:t>
      </w:r>
      <w:r w:rsidR="00CE7B50" w:rsidRPr="004E4772">
        <w:rPr>
          <w:rFonts w:ascii="Arial" w:hAnsi="Arial" w:cs="Arial"/>
        </w:rPr>
        <w:t>positive behaviour to marginalis</w:t>
      </w:r>
      <w:r w:rsidRPr="004E4772">
        <w:rPr>
          <w:rFonts w:ascii="Arial" w:hAnsi="Arial" w:cs="Arial"/>
        </w:rPr>
        <w:t>e unacceptable behaviour.</w:t>
      </w:r>
    </w:p>
    <w:p w:rsidR="0027119D" w:rsidRPr="004E4772" w:rsidRDefault="0027119D" w:rsidP="0088606D">
      <w:pPr>
        <w:numPr>
          <w:ilvl w:val="0"/>
          <w:numId w:val="9"/>
        </w:numPr>
        <w:tabs>
          <w:tab w:val="clear" w:pos="360"/>
        </w:tabs>
        <w:ind w:left="1134" w:hanging="567"/>
        <w:rPr>
          <w:rFonts w:ascii="Arial" w:hAnsi="Arial" w:cs="Arial"/>
        </w:rPr>
      </w:pPr>
      <w:r w:rsidRPr="004E4772">
        <w:rPr>
          <w:rFonts w:ascii="Arial" w:hAnsi="Arial" w:cs="Arial"/>
        </w:rPr>
        <w:t>Letters, communication via the home-school diary, telephone calls or conversations with parents to inform them how well their children are doing e.g. parents may be invited in after school to see a good piece of work or to hear praise for good and/or improved behaviour.</w:t>
      </w:r>
    </w:p>
    <w:p w:rsidR="0027119D" w:rsidRPr="004E4772" w:rsidRDefault="0027119D" w:rsidP="0088606D">
      <w:pPr>
        <w:numPr>
          <w:ilvl w:val="0"/>
          <w:numId w:val="10"/>
        </w:numPr>
        <w:tabs>
          <w:tab w:val="clear" w:pos="360"/>
        </w:tabs>
        <w:ind w:left="1134" w:hanging="567"/>
        <w:rPr>
          <w:rFonts w:ascii="Arial" w:hAnsi="Arial" w:cs="Arial"/>
        </w:rPr>
      </w:pPr>
      <w:r w:rsidRPr="004E4772">
        <w:rPr>
          <w:rFonts w:ascii="Arial" w:hAnsi="Arial" w:cs="Arial"/>
        </w:rPr>
        <w:t>All staff are expected to role model the school values e.g. by being polite, courteous and positive.</w:t>
      </w:r>
    </w:p>
    <w:p w:rsidR="0027119D" w:rsidRPr="004E4772" w:rsidRDefault="0027119D" w:rsidP="0088606D">
      <w:pPr>
        <w:numPr>
          <w:ilvl w:val="0"/>
          <w:numId w:val="11"/>
        </w:numPr>
        <w:tabs>
          <w:tab w:val="clear" w:pos="360"/>
        </w:tabs>
        <w:ind w:left="1134" w:hanging="567"/>
        <w:rPr>
          <w:rFonts w:ascii="Arial" w:hAnsi="Arial" w:cs="Arial"/>
        </w:rPr>
      </w:pPr>
      <w:r w:rsidRPr="004E4772">
        <w:rPr>
          <w:rFonts w:ascii="Arial" w:hAnsi="Arial" w:cs="Arial"/>
        </w:rPr>
        <w:t>All staff are expected to be consistent and fair in rewarding children throughout the whole school.</w:t>
      </w:r>
    </w:p>
    <w:p w:rsidR="00F702B6" w:rsidRPr="004E4772" w:rsidRDefault="0027119D" w:rsidP="0088606D">
      <w:pPr>
        <w:numPr>
          <w:ilvl w:val="0"/>
          <w:numId w:val="12"/>
        </w:numPr>
        <w:tabs>
          <w:tab w:val="clear" w:pos="360"/>
        </w:tabs>
        <w:ind w:left="1134" w:hanging="567"/>
        <w:rPr>
          <w:rFonts w:ascii="Arial" w:hAnsi="Arial" w:cs="Arial"/>
        </w:rPr>
      </w:pPr>
      <w:r w:rsidRPr="004E4772">
        <w:rPr>
          <w:rFonts w:ascii="Arial" w:hAnsi="Arial" w:cs="Arial"/>
        </w:rPr>
        <w:t>Children’s work should be recognised and celebrated through ongoing marking and high quality display.</w:t>
      </w:r>
    </w:p>
    <w:p w:rsidR="0027119D" w:rsidRPr="004E4772" w:rsidRDefault="0027119D" w:rsidP="0088606D">
      <w:pPr>
        <w:numPr>
          <w:ilvl w:val="0"/>
          <w:numId w:val="12"/>
        </w:numPr>
        <w:tabs>
          <w:tab w:val="clear" w:pos="360"/>
        </w:tabs>
        <w:ind w:left="1134" w:hanging="567"/>
        <w:rPr>
          <w:rFonts w:ascii="Arial" w:hAnsi="Arial" w:cs="Arial"/>
        </w:rPr>
      </w:pPr>
      <w:r w:rsidRPr="004E4772">
        <w:rPr>
          <w:rFonts w:ascii="Arial" w:hAnsi="Arial" w:cs="Arial"/>
        </w:rPr>
        <w:t>Tangible demonstrations of trust in children are also used to recognise good behaviour e.g. giving children the responsibility of preparing equipment for a practical lesson or sending them around the school with a message.</w:t>
      </w:r>
    </w:p>
    <w:p w:rsidR="0027119D" w:rsidRPr="004E4772" w:rsidRDefault="0027119D" w:rsidP="005C241A">
      <w:pPr>
        <w:ind w:left="567" w:hanging="567"/>
        <w:rPr>
          <w:rFonts w:ascii="Arial" w:hAnsi="Arial" w:cs="Arial"/>
        </w:rPr>
      </w:pPr>
    </w:p>
    <w:p w:rsidR="006C2BD5" w:rsidRPr="004E4772" w:rsidRDefault="006C2BD5" w:rsidP="005C241A">
      <w:pPr>
        <w:ind w:left="567" w:hanging="567"/>
        <w:rPr>
          <w:rFonts w:ascii="Arial" w:hAnsi="Arial" w:cs="Arial"/>
          <w:b/>
        </w:rPr>
      </w:pPr>
      <w:r w:rsidRPr="004E4772">
        <w:rPr>
          <w:rFonts w:ascii="Arial" w:hAnsi="Arial" w:cs="Arial"/>
          <w:b/>
        </w:rPr>
        <w:t>10.0</w:t>
      </w:r>
      <w:r w:rsidRPr="004E4772">
        <w:rPr>
          <w:rFonts w:ascii="Arial" w:hAnsi="Arial" w:cs="Arial"/>
          <w:b/>
        </w:rPr>
        <w:tab/>
        <w:t>Discipline: Successful Techniques in Dealing with Inappropriate Behaviour</w:t>
      </w:r>
    </w:p>
    <w:p w:rsidR="00FF15E2" w:rsidRPr="004E4772" w:rsidRDefault="00FF15E2" w:rsidP="005C241A">
      <w:pPr>
        <w:ind w:left="567" w:hanging="567"/>
        <w:rPr>
          <w:rFonts w:ascii="Arial" w:hAnsi="Arial" w:cs="Arial"/>
        </w:rPr>
      </w:pPr>
    </w:p>
    <w:p w:rsidR="000D6456" w:rsidRPr="004E4772" w:rsidRDefault="006C2BD5" w:rsidP="005C241A">
      <w:pPr>
        <w:ind w:left="567" w:hanging="567"/>
        <w:rPr>
          <w:rFonts w:ascii="Arial" w:hAnsi="Arial" w:cs="Arial"/>
        </w:rPr>
      </w:pPr>
      <w:r w:rsidRPr="004E4772">
        <w:rPr>
          <w:rFonts w:ascii="Arial" w:hAnsi="Arial" w:cs="Arial"/>
        </w:rPr>
        <w:t>10.1</w:t>
      </w:r>
      <w:r w:rsidRPr="004E4772">
        <w:rPr>
          <w:rFonts w:ascii="Arial" w:hAnsi="Arial" w:cs="Arial"/>
        </w:rPr>
        <w:tab/>
      </w:r>
      <w:r w:rsidR="00FF15E2" w:rsidRPr="004E4772">
        <w:rPr>
          <w:rFonts w:ascii="Arial" w:hAnsi="Arial" w:cs="Arial"/>
        </w:rPr>
        <w:t xml:space="preserve">Consistent standards are essential to ensure fairness.  The verbal and non-verbal strategies used should be relevant. Strategies </w:t>
      </w:r>
      <w:r w:rsidR="00FF15E2" w:rsidRPr="004E4772">
        <w:rPr>
          <w:rFonts w:ascii="Arial" w:hAnsi="Arial" w:cs="Arial"/>
          <w:b/>
        </w:rPr>
        <w:t>should not</w:t>
      </w:r>
      <w:r w:rsidR="00FF15E2" w:rsidRPr="004E4772">
        <w:rPr>
          <w:rFonts w:ascii="Arial" w:hAnsi="Arial" w:cs="Arial"/>
        </w:rPr>
        <w:t xml:space="preserve"> be used to humiliate children. Where possible, when it is necessary to deliver a severe reprimand, the children will be spoken to away from other children.</w:t>
      </w:r>
      <w:r w:rsidR="002D645D" w:rsidRPr="004E4772">
        <w:rPr>
          <w:rFonts w:ascii="Arial" w:hAnsi="Arial" w:cs="Arial"/>
        </w:rPr>
        <w:t xml:space="preserve"> </w:t>
      </w:r>
    </w:p>
    <w:p w:rsidR="000D6456" w:rsidRPr="004E4772" w:rsidRDefault="000D6456" w:rsidP="005C241A">
      <w:pPr>
        <w:rPr>
          <w:rFonts w:ascii="Arial" w:hAnsi="Arial" w:cs="Arial"/>
        </w:rPr>
      </w:pPr>
    </w:p>
    <w:p w:rsidR="006C2BD5" w:rsidRPr="004E4772" w:rsidRDefault="000D6456" w:rsidP="005C241A">
      <w:pPr>
        <w:ind w:left="567" w:hanging="567"/>
        <w:rPr>
          <w:rFonts w:ascii="Arial" w:hAnsi="Arial" w:cs="Arial"/>
        </w:rPr>
      </w:pPr>
      <w:r w:rsidRPr="004E4772">
        <w:rPr>
          <w:rFonts w:ascii="Arial" w:hAnsi="Arial" w:cs="Arial"/>
        </w:rPr>
        <w:t xml:space="preserve">10.2 </w:t>
      </w:r>
      <w:r w:rsidR="004C0BCF" w:rsidRPr="004E4772">
        <w:rPr>
          <w:rFonts w:ascii="Arial" w:hAnsi="Arial" w:cs="Arial"/>
        </w:rPr>
        <w:t>In order to ensure consistency across the school the Code System is used</w:t>
      </w:r>
      <w:r w:rsidR="00195EF1" w:rsidRPr="004E4772">
        <w:rPr>
          <w:rFonts w:ascii="Arial" w:hAnsi="Arial" w:cs="Arial"/>
        </w:rPr>
        <w:t xml:space="preserve"> in all classes in KS1 and KS2 with an adapted version in Foundation. </w:t>
      </w:r>
      <w:r w:rsidR="004C0BCF" w:rsidRPr="004E4772">
        <w:rPr>
          <w:rFonts w:ascii="Arial" w:hAnsi="Arial" w:cs="Arial"/>
        </w:rPr>
        <w:t>The codes are a graded list of behaviours from calling out to ones that need result in exclusion.  A child is always given a verbal warning to stop the behaviour that may lead to an orange (minor) code being given.  E.g. ‘stop calling out’ but if that behaviour is repeated in a lesson a code orange will be given.  This code is then recorded in the class.  Three orange codes</w:t>
      </w:r>
      <w:r w:rsidR="00FC6762" w:rsidRPr="004E4772">
        <w:rPr>
          <w:rFonts w:ascii="Arial" w:hAnsi="Arial" w:cs="Arial"/>
        </w:rPr>
        <w:t xml:space="preserve"> (an orange strike)</w:t>
      </w:r>
      <w:r w:rsidR="004C0BCF" w:rsidRPr="004E4772">
        <w:rPr>
          <w:rFonts w:ascii="Arial" w:hAnsi="Arial" w:cs="Arial"/>
        </w:rPr>
        <w:t xml:space="preserve"> given in a week result in a detention. </w:t>
      </w:r>
      <w:r w:rsidR="00016D68" w:rsidRPr="004E4772">
        <w:rPr>
          <w:rFonts w:ascii="Arial" w:hAnsi="Arial" w:cs="Arial"/>
        </w:rPr>
        <w:t xml:space="preserve"> The Code system is regularly reviewed by all staff at the start of each term. </w:t>
      </w:r>
    </w:p>
    <w:p w:rsidR="000D6456" w:rsidRPr="004E4772" w:rsidRDefault="000D6456" w:rsidP="005C241A">
      <w:pPr>
        <w:ind w:left="567" w:hanging="567"/>
        <w:rPr>
          <w:rFonts w:ascii="Arial" w:hAnsi="Arial" w:cs="Arial"/>
        </w:rPr>
      </w:pPr>
    </w:p>
    <w:p w:rsidR="000D6456" w:rsidRPr="004E4772" w:rsidRDefault="000D6456" w:rsidP="005C241A">
      <w:pPr>
        <w:ind w:left="567" w:hanging="567"/>
        <w:rPr>
          <w:rFonts w:ascii="Arial" w:hAnsi="Arial" w:cs="Arial"/>
        </w:rPr>
      </w:pPr>
      <w:r w:rsidRPr="004E4772">
        <w:rPr>
          <w:rFonts w:ascii="Arial" w:hAnsi="Arial" w:cs="Arial"/>
        </w:rPr>
        <w:lastRenderedPageBreak/>
        <w:t>10.3 SEN</w:t>
      </w:r>
      <w:r w:rsidR="00D37ECE" w:rsidRPr="004E4772">
        <w:rPr>
          <w:rFonts w:ascii="Arial" w:hAnsi="Arial" w:cs="Arial"/>
        </w:rPr>
        <w:t>D</w:t>
      </w:r>
      <w:r w:rsidRPr="004E4772">
        <w:rPr>
          <w:rFonts w:ascii="Arial" w:hAnsi="Arial" w:cs="Arial"/>
        </w:rPr>
        <w:t xml:space="preserve"> children may need to have the Code System adapted to match their individual needs.</w:t>
      </w:r>
    </w:p>
    <w:p w:rsidR="000D6456" w:rsidRPr="004E4772" w:rsidRDefault="000D6456" w:rsidP="005C241A">
      <w:pPr>
        <w:ind w:left="567" w:hanging="567"/>
        <w:rPr>
          <w:rFonts w:ascii="Arial" w:hAnsi="Arial" w:cs="Arial"/>
        </w:rPr>
      </w:pPr>
    </w:p>
    <w:p w:rsidR="00FF15E2" w:rsidRPr="004E4772" w:rsidRDefault="0097524B" w:rsidP="00D34AEB">
      <w:pPr>
        <w:pStyle w:val="ListParagraph"/>
        <w:numPr>
          <w:ilvl w:val="1"/>
          <w:numId w:val="32"/>
        </w:numPr>
        <w:ind w:left="567" w:hanging="567"/>
        <w:rPr>
          <w:rFonts w:ascii="Arial" w:hAnsi="Arial" w:cs="Arial"/>
        </w:rPr>
      </w:pPr>
      <w:r w:rsidRPr="004E4772">
        <w:rPr>
          <w:rFonts w:ascii="Arial" w:hAnsi="Arial" w:cs="Arial"/>
        </w:rPr>
        <w:t xml:space="preserve">In Key Stage 2 if work is not completed on time or to the standard expected </w:t>
      </w:r>
      <w:r w:rsidR="000D6456" w:rsidRPr="004E4772">
        <w:rPr>
          <w:rFonts w:ascii="Arial" w:hAnsi="Arial" w:cs="Arial"/>
        </w:rPr>
        <w:t xml:space="preserve">    </w:t>
      </w:r>
      <w:r w:rsidRPr="004E4772">
        <w:rPr>
          <w:rFonts w:ascii="Arial" w:hAnsi="Arial" w:cs="Arial"/>
        </w:rPr>
        <w:t>staff may ask pupils to complete</w:t>
      </w:r>
      <w:r w:rsidR="00D37ECE" w:rsidRPr="004E4772">
        <w:rPr>
          <w:rFonts w:ascii="Arial" w:hAnsi="Arial" w:cs="Arial"/>
        </w:rPr>
        <w:t xml:space="preserve"> or redo work at lunch or break times</w:t>
      </w:r>
      <w:r w:rsidRPr="004E4772">
        <w:rPr>
          <w:rFonts w:ascii="Arial" w:hAnsi="Arial" w:cs="Arial"/>
        </w:rPr>
        <w:t>.</w:t>
      </w:r>
    </w:p>
    <w:p w:rsidR="00321CC2" w:rsidRPr="004E4772" w:rsidRDefault="00321CC2" w:rsidP="005C241A">
      <w:pPr>
        <w:rPr>
          <w:rFonts w:ascii="Arial" w:hAnsi="Arial" w:cs="Arial"/>
        </w:rPr>
      </w:pPr>
    </w:p>
    <w:p w:rsidR="000D6456" w:rsidRPr="004E4772" w:rsidRDefault="000D6456" w:rsidP="0088606D">
      <w:pPr>
        <w:ind w:left="567" w:hanging="567"/>
        <w:rPr>
          <w:rFonts w:ascii="Arial" w:hAnsi="Arial" w:cs="Arial"/>
        </w:rPr>
      </w:pPr>
      <w:r w:rsidRPr="004E4772">
        <w:rPr>
          <w:rFonts w:ascii="Arial" w:hAnsi="Arial" w:cs="Arial"/>
        </w:rPr>
        <w:t>10.5   Other steps that may be taken in dealing with an incident may include:</w:t>
      </w:r>
    </w:p>
    <w:p w:rsidR="0097524B" w:rsidRPr="004E4772" w:rsidRDefault="0097524B" w:rsidP="0088606D">
      <w:pPr>
        <w:pStyle w:val="ListParagraph"/>
        <w:numPr>
          <w:ilvl w:val="0"/>
          <w:numId w:val="13"/>
        </w:numPr>
        <w:ind w:left="1134" w:hanging="567"/>
        <w:rPr>
          <w:rFonts w:ascii="Arial" w:hAnsi="Arial" w:cs="Arial"/>
        </w:rPr>
      </w:pPr>
      <w:r w:rsidRPr="004E4772">
        <w:rPr>
          <w:rFonts w:ascii="Arial" w:hAnsi="Arial" w:cs="Arial"/>
        </w:rPr>
        <w:t>A child may be asked to write a letter of apology.</w:t>
      </w:r>
    </w:p>
    <w:p w:rsidR="0097524B" w:rsidRPr="004E4772" w:rsidRDefault="000D6456" w:rsidP="0088606D">
      <w:pPr>
        <w:pStyle w:val="ListParagraph"/>
        <w:numPr>
          <w:ilvl w:val="0"/>
          <w:numId w:val="13"/>
        </w:numPr>
        <w:ind w:left="1134" w:hanging="567"/>
        <w:rPr>
          <w:rFonts w:ascii="Arial" w:hAnsi="Arial" w:cs="Arial"/>
        </w:rPr>
      </w:pPr>
      <w:r w:rsidRPr="004E4772">
        <w:rPr>
          <w:rFonts w:ascii="Arial" w:hAnsi="Arial" w:cs="Arial"/>
        </w:rPr>
        <w:t>Contacting parents</w:t>
      </w:r>
    </w:p>
    <w:p w:rsidR="0097524B" w:rsidRPr="004E4772" w:rsidRDefault="0097524B" w:rsidP="0088606D">
      <w:pPr>
        <w:pStyle w:val="ListParagraph"/>
        <w:numPr>
          <w:ilvl w:val="0"/>
          <w:numId w:val="13"/>
        </w:numPr>
        <w:ind w:left="1134" w:hanging="567"/>
        <w:rPr>
          <w:rFonts w:ascii="Arial" w:hAnsi="Arial" w:cs="Arial"/>
        </w:rPr>
      </w:pPr>
      <w:r w:rsidRPr="004E4772">
        <w:rPr>
          <w:rFonts w:ascii="Arial" w:hAnsi="Arial" w:cs="Arial"/>
        </w:rPr>
        <w:t>Liaising with other colleagues e.g. Key Stage Leader, Head and Deputy</w:t>
      </w:r>
      <w:r w:rsidR="00AC06D3" w:rsidRPr="004E4772">
        <w:rPr>
          <w:rFonts w:ascii="Arial" w:hAnsi="Arial" w:cs="Arial"/>
        </w:rPr>
        <w:t xml:space="preserve"> – a pupil may be sent to one of the senior staff to be spoken to.</w:t>
      </w:r>
    </w:p>
    <w:p w:rsidR="00321CC2" w:rsidRPr="004E4772" w:rsidRDefault="00321CC2" w:rsidP="005C241A">
      <w:pPr>
        <w:rPr>
          <w:rFonts w:ascii="Arial" w:hAnsi="Arial" w:cs="Arial"/>
        </w:rPr>
      </w:pPr>
    </w:p>
    <w:p w:rsidR="004A0472" w:rsidRPr="004E4772" w:rsidRDefault="004A0472" w:rsidP="005C241A">
      <w:pPr>
        <w:rPr>
          <w:rFonts w:ascii="Arial" w:hAnsi="Arial" w:cs="Arial"/>
          <w:b/>
          <w:szCs w:val="24"/>
        </w:rPr>
      </w:pPr>
    </w:p>
    <w:p w:rsidR="00321CC2" w:rsidRPr="004E4772" w:rsidRDefault="0088606D" w:rsidP="005C241A">
      <w:pPr>
        <w:rPr>
          <w:rFonts w:ascii="Arial" w:hAnsi="Arial" w:cs="Arial"/>
          <w:b/>
          <w:szCs w:val="24"/>
        </w:rPr>
      </w:pPr>
      <w:r w:rsidRPr="004E4772">
        <w:rPr>
          <w:rFonts w:ascii="Arial" w:hAnsi="Arial" w:cs="Arial"/>
          <w:b/>
          <w:szCs w:val="24"/>
        </w:rPr>
        <w:t>11.0</w:t>
      </w:r>
      <w:r w:rsidRPr="004E4772">
        <w:rPr>
          <w:rFonts w:ascii="Arial" w:hAnsi="Arial" w:cs="Arial"/>
          <w:b/>
          <w:szCs w:val="24"/>
        </w:rPr>
        <w:tab/>
      </w:r>
      <w:r w:rsidR="00321CC2" w:rsidRPr="004E4772">
        <w:rPr>
          <w:rFonts w:ascii="Arial" w:hAnsi="Arial" w:cs="Arial"/>
          <w:b/>
          <w:szCs w:val="24"/>
        </w:rPr>
        <w:t>Foundation Stage Sanctions and Rewards</w:t>
      </w:r>
    </w:p>
    <w:p w:rsidR="005C241A" w:rsidRPr="004E4772" w:rsidRDefault="005C241A" w:rsidP="005C241A">
      <w:pPr>
        <w:rPr>
          <w:rFonts w:ascii="Arial" w:hAnsi="Arial" w:cs="Arial"/>
          <w:szCs w:val="24"/>
        </w:rPr>
      </w:pPr>
    </w:p>
    <w:p w:rsidR="00321CC2" w:rsidRPr="004E4772" w:rsidRDefault="0088606D" w:rsidP="005C241A">
      <w:pPr>
        <w:rPr>
          <w:rFonts w:ascii="Arial" w:hAnsi="Arial" w:cs="Arial"/>
          <w:szCs w:val="24"/>
        </w:rPr>
      </w:pPr>
      <w:r w:rsidRPr="004E4772">
        <w:rPr>
          <w:rFonts w:ascii="Arial" w:hAnsi="Arial" w:cs="Arial"/>
          <w:szCs w:val="24"/>
        </w:rPr>
        <w:t>11.1</w:t>
      </w:r>
      <w:r w:rsidRPr="004E4772">
        <w:rPr>
          <w:rFonts w:ascii="Arial" w:hAnsi="Arial" w:cs="Arial"/>
          <w:szCs w:val="24"/>
        </w:rPr>
        <w:tab/>
      </w:r>
      <w:r w:rsidR="00321CC2" w:rsidRPr="004E4772">
        <w:rPr>
          <w:rFonts w:ascii="Arial" w:hAnsi="Arial" w:cs="Arial"/>
          <w:szCs w:val="24"/>
        </w:rPr>
        <w:t>All children follow the ‘Golden Rules’;</w:t>
      </w:r>
    </w:p>
    <w:p w:rsidR="00D34AEB" w:rsidRPr="004E4772" w:rsidRDefault="00D34AEB" w:rsidP="005C241A">
      <w:pPr>
        <w:rPr>
          <w:rFonts w:ascii="Arial" w:hAnsi="Arial" w:cs="Arial"/>
          <w:szCs w:val="24"/>
        </w:rPr>
      </w:pPr>
    </w:p>
    <w:p w:rsidR="00321CC2" w:rsidRPr="004E4772" w:rsidRDefault="00321CC2" w:rsidP="0088606D">
      <w:pPr>
        <w:numPr>
          <w:ilvl w:val="0"/>
          <w:numId w:val="23"/>
        </w:numPr>
        <w:ind w:left="1134" w:hanging="567"/>
        <w:rPr>
          <w:rFonts w:ascii="Arial" w:hAnsi="Arial" w:cs="Arial"/>
          <w:szCs w:val="24"/>
        </w:rPr>
      </w:pPr>
      <w:r w:rsidRPr="004E4772">
        <w:rPr>
          <w:rFonts w:ascii="Arial" w:hAnsi="Arial" w:cs="Arial"/>
          <w:szCs w:val="24"/>
        </w:rPr>
        <w:t>Use your inside voice</w:t>
      </w:r>
    </w:p>
    <w:p w:rsidR="00321CC2" w:rsidRPr="004E4772" w:rsidRDefault="00321CC2" w:rsidP="0088606D">
      <w:pPr>
        <w:numPr>
          <w:ilvl w:val="0"/>
          <w:numId w:val="23"/>
        </w:numPr>
        <w:ind w:left="1134" w:hanging="567"/>
        <w:rPr>
          <w:rFonts w:ascii="Arial" w:hAnsi="Arial" w:cs="Arial"/>
          <w:szCs w:val="24"/>
        </w:rPr>
      </w:pPr>
      <w:r w:rsidRPr="004E4772">
        <w:rPr>
          <w:rFonts w:ascii="Arial" w:hAnsi="Arial" w:cs="Arial"/>
          <w:szCs w:val="24"/>
        </w:rPr>
        <w:t>Put things away</w:t>
      </w:r>
    </w:p>
    <w:p w:rsidR="00321CC2" w:rsidRPr="004E4772" w:rsidRDefault="00321CC2" w:rsidP="0088606D">
      <w:pPr>
        <w:numPr>
          <w:ilvl w:val="0"/>
          <w:numId w:val="23"/>
        </w:numPr>
        <w:ind w:left="1134" w:hanging="567"/>
        <w:rPr>
          <w:rFonts w:ascii="Arial" w:hAnsi="Arial" w:cs="Arial"/>
          <w:szCs w:val="24"/>
        </w:rPr>
      </w:pPr>
      <w:r w:rsidRPr="004E4772">
        <w:rPr>
          <w:rFonts w:ascii="Arial" w:hAnsi="Arial" w:cs="Arial"/>
          <w:szCs w:val="24"/>
        </w:rPr>
        <w:t>Walk, not run</w:t>
      </w:r>
    </w:p>
    <w:p w:rsidR="00321CC2" w:rsidRPr="004E4772" w:rsidRDefault="00321CC2" w:rsidP="0088606D">
      <w:pPr>
        <w:numPr>
          <w:ilvl w:val="0"/>
          <w:numId w:val="23"/>
        </w:numPr>
        <w:ind w:left="1134" w:hanging="567"/>
        <w:rPr>
          <w:rFonts w:ascii="Arial" w:hAnsi="Arial" w:cs="Arial"/>
          <w:szCs w:val="24"/>
        </w:rPr>
      </w:pPr>
      <w:r w:rsidRPr="004E4772">
        <w:rPr>
          <w:rFonts w:ascii="Arial" w:hAnsi="Arial" w:cs="Arial"/>
          <w:szCs w:val="24"/>
        </w:rPr>
        <w:t>Be polite</w:t>
      </w:r>
    </w:p>
    <w:p w:rsidR="00321CC2" w:rsidRPr="004E4772" w:rsidRDefault="00321CC2" w:rsidP="0088606D">
      <w:pPr>
        <w:numPr>
          <w:ilvl w:val="0"/>
          <w:numId w:val="23"/>
        </w:numPr>
        <w:ind w:left="1134" w:hanging="567"/>
        <w:rPr>
          <w:rFonts w:ascii="Arial" w:hAnsi="Arial" w:cs="Arial"/>
          <w:szCs w:val="24"/>
        </w:rPr>
      </w:pPr>
      <w:r w:rsidRPr="004E4772">
        <w:rPr>
          <w:rFonts w:ascii="Arial" w:hAnsi="Arial" w:cs="Arial"/>
          <w:szCs w:val="24"/>
        </w:rPr>
        <w:t>Put your hand up</w:t>
      </w:r>
    </w:p>
    <w:p w:rsidR="00321CC2" w:rsidRPr="004E4772" w:rsidRDefault="00321CC2" w:rsidP="0088606D">
      <w:pPr>
        <w:numPr>
          <w:ilvl w:val="0"/>
          <w:numId w:val="23"/>
        </w:numPr>
        <w:ind w:left="1134" w:hanging="567"/>
        <w:rPr>
          <w:rFonts w:ascii="Arial" w:hAnsi="Arial" w:cs="Arial"/>
          <w:szCs w:val="24"/>
        </w:rPr>
      </w:pPr>
      <w:r w:rsidRPr="004E4772">
        <w:rPr>
          <w:rFonts w:ascii="Arial" w:hAnsi="Arial" w:cs="Arial"/>
          <w:szCs w:val="24"/>
        </w:rPr>
        <w:t>Share with others</w:t>
      </w:r>
    </w:p>
    <w:p w:rsidR="00321CC2" w:rsidRPr="004E4772" w:rsidRDefault="00321CC2" w:rsidP="0088606D">
      <w:pPr>
        <w:numPr>
          <w:ilvl w:val="0"/>
          <w:numId w:val="23"/>
        </w:numPr>
        <w:ind w:left="1134" w:hanging="567"/>
        <w:rPr>
          <w:rFonts w:ascii="Arial" w:hAnsi="Arial" w:cs="Arial"/>
          <w:szCs w:val="24"/>
        </w:rPr>
      </w:pPr>
      <w:r w:rsidRPr="004E4772">
        <w:rPr>
          <w:rFonts w:ascii="Arial" w:hAnsi="Arial" w:cs="Arial"/>
          <w:szCs w:val="24"/>
        </w:rPr>
        <w:t>Take turns</w:t>
      </w:r>
    </w:p>
    <w:p w:rsidR="00321CC2" w:rsidRPr="004E4772" w:rsidRDefault="00321CC2" w:rsidP="005C241A">
      <w:pPr>
        <w:ind w:left="720"/>
        <w:rPr>
          <w:rFonts w:ascii="Arial" w:hAnsi="Arial" w:cs="Arial"/>
          <w:szCs w:val="24"/>
        </w:rPr>
      </w:pPr>
    </w:p>
    <w:p w:rsidR="0088606D" w:rsidRPr="004E4772" w:rsidRDefault="0088606D" w:rsidP="0088606D">
      <w:pPr>
        <w:ind w:left="567" w:hanging="567"/>
        <w:rPr>
          <w:rFonts w:ascii="Arial" w:hAnsi="Arial" w:cs="Arial"/>
          <w:szCs w:val="24"/>
        </w:rPr>
      </w:pPr>
      <w:r w:rsidRPr="004E4772">
        <w:rPr>
          <w:rFonts w:ascii="Arial" w:hAnsi="Arial" w:cs="Arial"/>
          <w:szCs w:val="24"/>
        </w:rPr>
        <w:t>11.2</w:t>
      </w:r>
      <w:r w:rsidRPr="004E4772">
        <w:rPr>
          <w:rFonts w:ascii="Arial" w:hAnsi="Arial" w:cs="Arial"/>
          <w:szCs w:val="24"/>
        </w:rPr>
        <w:tab/>
      </w:r>
      <w:r w:rsidR="00321CC2" w:rsidRPr="004E4772">
        <w:rPr>
          <w:rFonts w:ascii="Arial" w:hAnsi="Arial" w:cs="Arial"/>
          <w:szCs w:val="24"/>
        </w:rPr>
        <w:t xml:space="preserve">Lots of verbal praise and stickers are given for good behaviour and work. </w:t>
      </w:r>
      <w:r w:rsidR="00EA3085" w:rsidRPr="004E4772">
        <w:rPr>
          <w:rFonts w:ascii="Arial" w:hAnsi="Arial" w:cs="Arial"/>
          <w:szCs w:val="24"/>
        </w:rPr>
        <w:t xml:space="preserve">The children have an adapted version of the code system which applies to the above rules. Blue codes are followed by an immediate time out, and orange code warnings are removed at the end of each session so a child starts afresh each new session.  In each class there is a celebration board, ‘Hairy Maclary says well done’ and when a child does something that is kind, helpful etc without being prompted to do so their name goes on this board. </w:t>
      </w:r>
    </w:p>
    <w:p w:rsidR="0088606D" w:rsidRPr="004E4772" w:rsidRDefault="0088606D" w:rsidP="0088606D">
      <w:pPr>
        <w:ind w:left="567" w:hanging="567"/>
        <w:rPr>
          <w:rFonts w:ascii="Arial" w:hAnsi="Arial" w:cs="Arial"/>
          <w:szCs w:val="24"/>
        </w:rPr>
      </w:pPr>
    </w:p>
    <w:p w:rsidR="00EA3085" w:rsidRPr="004E4772" w:rsidRDefault="0088606D" w:rsidP="0088606D">
      <w:pPr>
        <w:ind w:left="567" w:hanging="567"/>
        <w:rPr>
          <w:rFonts w:ascii="Arial" w:hAnsi="Arial" w:cs="Arial"/>
          <w:szCs w:val="24"/>
        </w:rPr>
      </w:pPr>
      <w:r w:rsidRPr="004E4772">
        <w:rPr>
          <w:rFonts w:ascii="Arial" w:hAnsi="Arial" w:cs="Arial"/>
          <w:szCs w:val="24"/>
        </w:rPr>
        <w:t>11.3</w:t>
      </w:r>
      <w:r w:rsidRPr="004E4772">
        <w:rPr>
          <w:rFonts w:ascii="Arial" w:hAnsi="Arial" w:cs="Arial"/>
          <w:szCs w:val="24"/>
        </w:rPr>
        <w:tab/>
      </w:r>
      <w:r w:rsidR="00321CC2" w:rsidRPr="004E4772">
        <w:rPr>
          <w:rFonts w:ascii="Arial" w:hAnsi="Arial" w:cs="Arial"/>
          <w:szCs w:val="24"/>
        </w:rPr>
        <w:t xml:space="preserve">Once a week during golden assembly 1 child from each class is also chosen to receive a </w:t>
      </w:r>
      <w:r w:rsidRPr="004E4772">
        <w:rPr>
          <w:rFonts w:ascii="Arial" w:hAnsi="Arial" w:cs="Arial"/>
          <w:szCs w:val="24"/>
        </w:rPr>
        <w:t>Head T</w:t>
      </w:r>
      <w:r w:rsidR="00321CC2" w:rsidRPr="004E4772">
        <w:rPr>
          <w:rFonts w:ascii="Arial" w:hAnsi="Arial" w:cs="Arial"/>
          <w:szCs w:val="24"/>
        </w:rPr>
        <w:t>eacher’s reward sticker for something special they have done that week.</w:t>
      </w:r>
    </w:p>
    <w:p w:rsidR="00EA3085" w:rsidRPr="004E4772" w:rsidRDefault="00EA3085" w:rsidP="0088606D">
      <w:pPr>
        <w:ind w:left="567" w:hanging="567"/>
        <w:rPr>
          <w:rFonts w:ascii="Arial" w:hAnsi="Arial" w:cs="Arial"/>
          <w:szCs w:val="24"/>
        </w:rPr>
      </w:pPr>
    </w:p>
    <w:p w:rsidR="00EA3085" w:rsidRPr="004E4772" w:rsidRDefault="00EA3085" w:rsidP="0088606D">
      <w:pPr>
        <w:ind w:left="567" w:hanging="567"/>
        <w:rPr>
          <w:rFonts w:ascii="Arial" w:hAnsi="Arial" w:cs="Arial"/>
          <w:szCs w:val="24"/>
        </w:rPr>
      </w:pPr>
      <w:r w:rsidRPr="004E4772">
        <w:rPr>
          <w:rFonts w:ascii="Arial" w:hAnsi="Arial" w:cs="Arial"/>
          <w:szCs w:val="24"/>
        </w:rPr>
        <w:t>11.4 As with the rest of the school if a child receives a blue code then notification is sent home to the parents.</w:t>
      </w:r>
    </w:p>
    <w:p w:rsidR="00321CC2" w:rsidRPr="004E4772" w:rsidRDefault="00EA3085" w:rsidP="00EA3085">
      <w:pPr>
        <w:ind w:left="567" w:hanging="567"/>
        <w:rPr>
          <w:rFonts w:ascii="Arial" w:hAnsi="Arial" w:cs="Arial"/>
          <w:szCs w:val="24"/>
        </w:rPr>
      </w:pPr>
      <w:r w:rsidRPr="004E4772">
        <w:rPr>
          <w:rFonts w:ascii="Arial" w:hAnsi="Arial" w:cs="Arial"/>
          <w:szCs w:val="24"/>
        </w:rPr>
        <w:t xml:space="preserve"> </w:t>
      </w:r>
    </w:p>
    <w:p w:rsidR="0097524B" w:rsidRPr="004E4772" w:rsidRDefault="0097524B" w:rsidP="005C241A">
      <w:pPr>
        <w:ind w:left="567" w:hanging="567"/>
        <w:rPr>
          <w:rFonts w:ascii="Arial" w:hAnsi="Arial" w:cs="Arial"/>
        </w:rPr>
      </w:pPr>
    </w:p>
    <w:p w:rsidR="0097524B" w:rsidRPr="004E4772" w:rsidRDefault="0088606D" w:rsidP="005C241A">
      <w:pPr>
        <w:ind w:left="567" w:hanging="567"/>
        <w:rPr>
          <w:rFonts w:ascii="Arial" w:hAnsi="Arial" w:cs="Arial"/>
          <w:b/>
        </w:rPr>
      </w:pPr>
      <w:r w:rsidRPr="004E4772">
        <w:rPr>
          <w:rFonts w:ascii="Arial" w:hAnsi="Arial" w:cs="Arial"/>
          <w:b/>
        </w:rPr>
        <w:t>12</w:t>
      </w:r>
      <w:r w:rsidR="006C2BD5" w:rsidRPr="004E4772">
        <w:rPr>
          <w:rFonts w:ascii="Arial" w:hAnsi="Arial" w:cs="Arial"/>
          <w:b/>
        </w:rPr>
        <w:t>.0</w:t>
      </w:r>
      <w:r w:rsidR="006C2BD5" w:rsidRPr="004E4772">
        <w:rPr>
          <w:rFonts w:ascii="Arial" w:hAnsi="Arial" w:cs="Arial"/>
          <w:b/>
        </w:rPr>
        <w:tab/>
      </w:r>
      <w:r w:rsidR="0097524B" w:rsidRPr="004E4772">
        <w:rPr>
          <w:rFonts w:ascii="Arial" w:hAnsi="Arial" w:cs="Arial"/>
          <w:b/>
        </w:rPr>
        <w:t>Continual Problems</w:t>
      </w:r>
    </w:p>
    <w:p w:rsidR="006C2BD5" w:rsidRPr="004E4772" w:rsidRDefault="006C2BD5" w:rsidP="005C241A">
      <w:pPr>
        <w:ind w:left="567" w:hanging="567"/>
        <w:rPr>
          <w:rFonts w:ascii="Arial" w:hAnsi="Arial" w:cs="Arial"/>
          <w:b/>
        </w:rPr>
      </w:pPr>
    </w:p>
    <w:p w:rsidR="00427FBF" w:rsidRPr="004E4772" w:rsidRDefault="00427FBF" w:rsidP="0088606D">
      <w:pPr>
        <w:pStyle w:val="ListParagraph"/>
        <w:numPr>
          <w:ilvl w:val="0"/>
          <w:numId w:val="18"/>
        </w:numPr>
        <w:ind w:left="1134" w:hanging="567"/>
        <w:rPr>
          <w:rFonts w:ascii="Arial" w:hAnsi="Arial" w:cs="Arial"/>
        </w:rPr>
      </w:pPr>
      <w:r w:rsidRPr="004E4772">
        <w:rPr>
          <w:rFonts w:ascii="Arial" w:hAnsi="Arial" w:cs="Arial"/>
        </w:rPr>
        <w:t>Report Cards – these are primarily aimed at children in Key Stage 2 who display aggressive or continual</w:t>
      </w:r>
      <w:r w:rsidR="000D6456" w:rsidRPr="004E4772">
        <w:rPr>
          <w:rFonts w:ascii="Arial" w:hAnsi="Arial" w:cs="Arial"/>
        </w:rPr>
        <w:t>ly</w:t>
      </w:r>
      <w:r w:rsidRPr="004E4772">
        <w:rPr>
          <w:rFonts w:ascii="Arial" w:hAnsi="Arial" w:cs="Arial"/>
        </w:rPr>
        <w:t xml:space="preserve"> disruptive behaviour.  There will be an initial meeting with the parents and the report card will last for at least tw</w:t>
      </w:r>
      <w:r w:rsidR="000D6456" w:rsidRPr="004E4772">
        <w:rPr>
          <w:rFonts w:ascii="Arial" w:hAnsi="Arial" w:cs="Arial"/>
        </w:rPr>
        <w:t>o weeks. Sanctions will include</w:t>
      </w:r>
      <w:r w:rsidRPr="004E4772">
        <w:rPr>
          <w:rFonts w:ascii="Arial" w:hAnsi="Arial" w:cs="Arial"/>
        </w:rPr>
        <w:t xml:space="preserve"> loss of break and lunch times, not attending extra curricular clubs, parents bringing the child to the office in the mornings etc.  If after the first week there is no improvement in behaviour </w:t>
      </w:r>
      <w:r w:rsidRPr="004E4772">
        <w:rPr>
          <w:rFonts w:ascii="Arial" w:hAnsi="Arial" w:cs="Arial"/>
        </w:rPr>
        <w:lastRenderedPageBreak/>
        <w:t>the school will consider removing the child from class altogether for the next week.  They will still attend school but have work set for them to be completed in the school office on their own.</w:t>
      </w:r>
      <w:r w:rsidR="00484734" w:rsidRPr="004E4772">
        <w:rPr>
          <w:rFonts w:ascii="Arial" w:hAnsi="Arial" w:cs="Arial"/>
        </w:rPr>
        <w:t xml:space="preserve">  </w:t>
      </w:r>
    </w:p>
    <w:p w:rsidR="0097524B" w:rsidRPr="004E4772" w:rsidRDefault="0097524B" w:rsidP="0088606D">
      <w:pPr>
        <w:pStyle w:val="ListParagraph"/>
        <w:numPr>
          <w:ilvl w:val="0"/>
          <w:numId w:val="14"/>
        </w:numPr>
        <w:ind w:left="1134" w:hanging="567"/>
        <w:rPr>
          <w:rFonts w:ascii="Arial" w:hAnsi="Arial" w:cs="Arial"/>
        </w:rPr>
      </w:pPr>
      <w:r w:rsidRPr="004E4772">
        <w:rPr>
          <w:rFonts w:ascii="Arial" w:hAnsi="Arial" w:cs="Arial"/>
        </w:rPr>
        <w:t>Liaising with the school’s SEN</w:t>
      </w:r>
      <w:r w:rsidR="000D6456" w:rsidRPr="004E4772">
        <w:rPr>
          <w:rFonts w:ascii="Arial" w:hAnsi="Arial" w:cs="Arial"/>
        </w:rPr>
        <w:t>D</w:t>
      </w:r>
      <w:r w:rsidRPr="004E4772">
        <w:rPr>
          <w:rFonts w:ascii="Arial" w:hAnsi="Arial" w:cs="Arial"/>
        </w:rPr>
        <w:t>CO and</w:t>
      </w:r>
      <w:r w:rsidR="00662C75" w:rsidRPr="004E4772">
        <w:rPr>
          <w:rFonts w:ascii="Arial" w:hAnsi="Arial" w:cs="Arial"/>
        </w:rPr>
        <w:t xml:space="preserve"> parents,</w:t>
      </w:r>
      <w:r w:rsidRPr="004E4772">
        <w:rPr>
          <w:rFonts w:ascii="Arial" w:hAnsi="Arial" w:cs="Arial"/>
        </w:rPr>
        <w:t xml:space="preserve"> use of </w:t>
      </w:r>
      <w:r w:rsidR="00985198" w:rsidRPr="004E4772">
        <w:rPr>
          <w:rFonts w:ascii="Arial" w:hAnsi="Arial" w:cs="Arial"/>
        </w:rPr>
        <w:t>behavioural provision mapping</w:t>
      </w:r>
      <w:r w:rsidRPr="004E4772">
        <w:rPr>
          <w:rFonts w:ascii="Arial" w:hAnsi="Arial" w:cs="Arial"/>
        </w:rPr>
        <w:t xml:space="preserve"> may be needed.  Advice could</w:t>
      </w:r>
      <w:r w:rsidR="00662C75" w:rsidRPr="004E4772">
        <w:rPr>
          <w:rFonts w:ascii="Arial" w:hAnsi="Arial" w:cs="Arial"/>
        </w:rPr>
        <w:t xml:space="preserve"> be sought from the Wycombe PRU and other external agencies. </w:t>
      </w:r>
    </w:p>
    <w:p w:rsidR="00662C75" w:rsidRPr="004E4772" w:rsidRDefault="0097524B" w:rsidP="0088606D">
      <w:pPr>
        <w:pStyle w:val="ListParagraph"/>
        <w:numPr>
          <w:ilvl w:val="0"/>
          <w:numId w:val="14"/>
        </w:numPr>
        <w:ind w:left="1134" w:hanging="567"/>
        <w:rPr>
          <w:rFonts w:ascii="Arial" w:hAnsi="Arial" w:cs="Arial"/>
        </w:rPr>
      </w:pPr>
      <w:r w:rsidRPr="004E4772">
        <w:rPr>
          <w:rFonts w:ascii="Arial" w:hAnsi="Arial" w:cs="Arial"/>
        </w:rPr>
        <w:t xml:space="preserve">Time Out – some children need the option of having a safe place to go whilst they ‘cool down’ as it could make the situation worse if they stayed in class or with their peers. </w:t>
      </w:r>
    </w:p>
    <w:p w:rsidR="00662C75" w:rsidRPr="004E4772" w:rsidRDefault="00662C75" w:rsidP="0088606D">
      <w:pPr>
        <w:numPr>
          <w:ilvl w:val="0"/>
          <w:numId w:val="14"/>
        </w:numPr>
        <w:ind w:left="1134" w:hanging="567"/>
        <w:rPr>
          <w:rFonts w:ascii="Arial" w:hAnsi="Arial" w:cs="Arial"/>
        </w:rPr>
      </w:pPr>
      <w:r w:rsidRPr="004E4772">
        <w:rPr>
          <w:rFonts w:ascii="Arial" w:hAnsi="Arial" w:cs="Arial"/>
        </w:rPr>
        <w:t>If a single child loses control and refuses to take time out it may be more appropriate to move the rest of the class and leave the child back with an adult to watch over them.</w:t>
      </w:r>
      <w:r w:rsidR="00CE7B50" w:rsidRPr="004E4772">
        <w:rPr>
          <w:rFonts w:ascii="Arial" w:hAnsi="Arial" w:cs="Arial"/>
        </w:rPr>
        <w:t xml:space="preserve"> The class teacher should send a red card to the office immediately and call on a member of staff close by to take their class </w:t>
      </w:r>
      <w:r w:rsidRPr="004E4772">
        <w:rPr>
          <w:rFonts w:ascii="Arial" w:hAnsi="Arial" w:cs="Arial"/>
        </w:rPr>
        <w:t xml:space="preserve">to either the hall or lunchroom as a place of sanctuary until the situation calms.  The remaining child should be monitored and </w:t>
      </w:r>
      <w:r w:rsidR="000D6456" w:rsidRPr="004E4772">
        <w:rPr>
          <w:rFonts w:ascii="Arial" w:hAnsi="Arial" w:cs="Arial"/>
        </w:rPr>
        <w:t>only talked to when they have calmed down</w:t>
      </w:r>
      <w:r w:rsidRPr="004E4772">
        <w:rPr>
          <w:rFonts w:ascii="Arial" w:hAnsi="Arial" w:cs="Arial"/>
        </w:rPr>
        <w:t xml:space="preserve">.  Any damage done to the room should then be cleared up and at some time later an apology offered to the class and teachers concerned. </w:t>
      </w:r>
    </w:p>
    <w:p w:rsidR="004A0472" w:rsidRPr="004E4772" w:rsidRDefault="004A0472" w:rsidP="004A0472">
      <w:pPr>
        <w:pStyle w:val="BodyText"/>
        <w:numPr>
          <w:ilvl w:val="0"/>
          <w:numId w:val="14"/>
        </w:numPr>
        <w:spacing w:after="0"/>
        <w:ind w:left="1134" w:hanging="567"/>
        <w:rPr>
          <w:rFonts w:ascii="Arial" w:hAnsi="Arial" w:cs="Arial"/>
          <w:szCs w:val="24"/>
        </w:rPr>
      </w:pPr>
      <w:r w:rsidRPr="004E4772">
        <w:rPr>
          <w:rFonts w:ascii="Arial" w:hAnsi="Arial" w:cs="Arial"/>
          <w:szCs w:val="24"/>
        </w:rPr>
        <w:t>The school will refuse to take children on visits and residential trips if the child’s behaviour could en</w:t>
      </w:r>
      <w:r w:rsidR="00CE7D3B" w:rsidRPr="004E4772">
        <w:rPr>
          <w:rFonts w:ascii="Arial" w:hAnsi="Arial" w:cs="Arial"/>
          <w:szCs w:val="24"/>
        </w:rPr>
        <w:t>danger themselves or others, if</w:t>
      </w:r>
      <w:r w:rsidRPr="004E4772">
        <w:rPr>
          <w:rFonts w:ascii="Arial" w:hAnsi="Arial" w:cs="Arial"/>
          <w:szCs w:val="24"/>
        </w:rPr>
        <w:t xml:space="preserve"> there has been a serious transgression at school before the visit takes place</w:t>
      </w:r>
      <w:r w:rsidR="00CE7D3B" w:rsidRPr="004E4772">
        <w:rPr>
          <w:rFonts w:ascii="Arial" w:hAnsi="Arial" w:cs="Arial"/>
          <w:szCs w:val="24"/>
        </w:rPr>
        <w:t xml:space="preserve"> or if the number of ‘codes’ given</w:t>
      </w:r>
      <w:r w:rsidR="00F006F7" w:rsidRPr="004E4772">
        <w:rPr>
          <w:rFonts w:ascii="Arial" w:hAnsi="Arial" w:cs="Arial"/>
          <w:szCs w:val="24"/>
        </w:rPr>
        <w:t xml:space="preserve"> to a pupil</w:t>
      </w:r>
      <w:r w:rsidR="00CE7D3B" w:rsidRPr="004E4772">
        <w:rPr>
          <w:rFonts w:ascii="Arial" w:hAnsi="Arial" w:cs="Arial"/>
          <w:szCs w:val="24"/>
        </w:rPr>
        <w:t xml:space="preserve"> indicates continual poor conduct</w:t>
      </w:r>
      <w:r w:rsidRPr="004E4772">
        <w:rPr>
          <w:rFonts w:ascii="Arial" w:hAnsi="Arial" w:cs="Arial"/>
          <w:szCs w:val="24"/>
        </w:rPr>
        <w:t>.  Staff will meet with the parents of any child they have concerns about to discuss concerns and any repercussions to their child’s behaviour and if this behaviour is likely to jeopardise the place on the school trip this will be made very clear to both the child and the parents/carers.</w:t>
      </w:r>
    </w:p>
    <w:p w:rsidR="00662C75" w:rsidRPr="004E4772" w:rsidRDefault="00662C75" w:rsidP="004A0472">
      <w:pPr>
        <w:numPr>
          <w:ilvl w:val="0"/>
          <w:numId w:val="14"/>
        </w:numPr>
        <w:ind w:left="1134" w:hanging="567"/>
        <w:rPr>
          <w:rFonts w:ascii="Arial" w:hAnsi="Arial" w:cs="Arial"/>
          <w:b/>
          <w:i/>
        </w:rPr>
      </w:pPr>
      <w:r w:rsidRPr="004E4772">
        <w:rPr>
          <w:rFonts w:ascii="Arial" w:hAnsi="Arial" w:cs="Arial"/>
        </w:rPr>
        <w:t>Exclusion</w:t>
      </w:r>
      <w:r w:rsidR="004A0472" w:rsidRPr="004E4772">
        <w:rPr>
          <w:rFonts w:ascii="Arial" w:hAnsi="Arial" w:cs="Arial"/>
        </w:rPr>
        <w:t xml:space="preserve"> from class/exclusion from school</w:t>
      </w:r>
      <w:r w:rsidRPr="004E4772">
        <w:rPr>
          <w:rFonts w:ascii="Arial" w:hAnsi="Arial" w:cs="Arial"/>
        </w:rPr>
        <w:t xml:space="preserve">. The school will adopt the </w:t>
      </w:r>
      <w:r w:rsidR="00484734" w:rsidRPr="004E4772">
        <w:rPr>
          <w:rFonts w:ascii="Arial" w:hAnsi="Arial" w:cs="Arial"/>
        </w:rPr>
        <w:t>latest guidance by the L</w:t>
      </w:r>
      <w:r w:rsidRPr="004E4772">
        <w:rPr>
          <w:rFonts w:ascii="Arial" w:hAnsi="Arial" w:cs="Arial"/>
        </w:rPr>
        <w:t>A</w:t>
      </w:r>
      <w:r w:rsidR="0088606D" w:rsidRPr="004E4772">
        <w:rPr>
          <w:rFonts w:ascii="Arial" w:hAnsi="Arial" w:cs="Arial"/>
        </w:rPr>
        <w:t>.</w:t>
      </w:r>
      <w:r w:rsidRPr="004E4772">
        <w:rPr>
          <w:rFonts w:ascii="Arial" w:hAnsi="Arial" w:cs="Arial"/>
        </w:rPr>
        <w:t xml:space="preserve"> </w:t>
      </w:r>
    </w:p>
    <w:p w:rsidR="0097524B" w:rsidRPr="004E4772" w:rsidRDefault="0097524B" w:rsidP="005C241A">
      <w:pPr>
        <w:ind w:left="567" w:hanging="567"/>
        <w:rPr>
          <w:rFonts w:ascii="Arial" w:hAnsi="Arial" w:cs="Arial"/>
        </w:rPr>
      </w:pPr>
    </w:p>
    <w:p w:rsidR="00662C75" w:rsidRPr="004E4772" w:rsidRDefault="0088606D" w:rsidP="005C241A">
      <w:pPr>
        <w:pStyle w:val="Heading5"/>
        <w:ind w:left="567" w:hanging="567"/>
        <w:rPr>
          <w:rFonts w:ascii="Arial" w:hAnsi="Arial" w:cs="Arial"/>
          <w:b/>
          <w:color w:val="auto"/>
        </w:rPr>
      </w:pPr>
      <w:r w:rsidRPr="004E4772">
        <w:rPr>
          <w:rFonts w:ascii="Arial" w:hAnsi="Arial" w:cs="Arial"/>
          <w:b/>
          <w:color w:val="auto"/>
        </w:rPr>
        <w:t>13</w:t>
      </w:r>
      <w:r w:rsidR="006C2BD5" w:rsidRPr="004E4772">
        <w:rPr>
          <w:rFonts w:ascii="Arial" w:hAnsi="Arial" w:cs="Arial"/>
          <w:b/>
          <w:color w:val="auto"/>
        </w:rPr>
        <w:t>.0</w:t>
      </w:r>
      <w:r w:rsidR="006C2BD5" w:rsidRPr="004E4772">
        <w:rPr>
          <w:rFonts w:ascii="Arial" w:hAnsi="Arial" w:cs="Arial"/>
          <w:b/>
          <w:color w:val="auto"/>
        </w:rPr>
        <w:tab/>
        <w:t>Rewards and Sanctions at Break and Dinner Time</w:t>
      </w:r>
    </w:p>
    <w:p w:rsidR="00662C75" w:rsidRPr="004E4772" w:rsidRDefault="00662C75" w:rsidP="005C241A">
      <w:pPr>
        <w:spacing w:line="240" w:lineRule="atLeast"/>
        <w:ind w:left="567" w:hanging="567"/>
        <w:rPr>
          <w:rFonts w:ascii="Arial" w:hAnsi="Arial" w:cs="Arial"/>
        </w:rPr>
      </w:pPr>
    </w:p>
    <w:p w:rsidR="00662C75" w:rsidRPr="004E4772" w:rsidRDefault="0088606D" w:rsidP="005C241A">
      <w:pPr>
        <w:spacing w:line="240" w:lineRule="atLeast"/>
        <w:ind w:left="567" w:hanging="567"/>
        <w:rPr>
          <w:rFonts w:ascii="Arial" w:hAnsi="Arial" w:cs="Arial"/>
        </w:rPr>
      </w:pPr>
      <w:r w:rsidRPr="004E4772">
        <w:rPr>
          <w:rFonts w:ascii="Arial" w:hAnsi="Arial" w:cs="Arial"/>
        </w:rPr>
        <w:t>13</w:t>
      </w:r>
      <w:r w:rsidR="006C2BD5" w:rsidRPr="004E4772">
        <w:rPr>
          <w:rFonts w:ascii="Arial" w:hAnsi="Arial" w:cs="Arial"/>
        </w:rPr>
        <w:t>.1</w:t>
      </w:r>
      <w:r w:rsidR="006C2BD5" w:rsidRPr="004E4772">
        <w:rPr>
          <w:rFonts w:ascii="Arial" w:hAnsi="Arial" w:cs="Arial"/>
        </w:rPr>
        <w:tab/>
      </w:r>
      <w:r w:rsidR="00662C75" w:rsidRPr="004E4772">
        <w:rPr>
          <w:rFonts w:ascii="Arial" w:hAnsi="Arial" w:cs="Arial"/>
        </w:rPr>
        <w:t>Pupils are expected to show supervisors and teachers the same respect.</w:t>
      </w:r>
    </w:p>
    <w:p w:rsidR="00662C75" w:rsidRPr="004E4772" w:rsidRDefault="00662C75" w:rsidP="005C241A">
      <w:pPr>
        <w:spacing w:line="240" w:lineRule="atLeast"/>
        <w:ind w:left="567" w:hanging="567"/>
        <w:rPr>
          <w:rFonts w:ascii="Arial" w:hAnsi="Arial" w:cs="Arial"/>
        </w:rPr>
      </w:pPr>
    </w:p>
    <w:p w:rsidR="00662C75" w:rsidRPr="004E4772" w:rsidRDefault="0088606D" w:rsidP="005C241A">
      <w:pPr>
        <w:spacing w:line="240" w:lineRule="atLeast"/>
        <w:ind w:left="567" w:hanging="567"/>
        <w:rPr>
          <w:rFonts w:ascii="Arial" w:hAnsi="Arial" w:cs="Arial"/>
        </w:rPr>
      </w:pPr>
      <w:r w:rsidRPr="004E4772">
        <w:rPr>
          <w:rFonts w:ascii="Arial" w:hAnsi="Arial" w:cs="Arial"/>
        </w:rPr>
        <w:t>13</w:t>
      </w:r>
      <w:r w:rsidR="006C2BD5" w:rsidRPr="004E4772">
        <w:rPr>
          <w:rFonts w:ascii="Arial" w:hAnsi="Arial" w:cs="Arial"/>
        </w:rPr>
        <w:t>.2</w:t>
      </w:r>
      <w:r w:rsidR="006C2BD5" w:rsidRPr="004E4772">
        <w:rPr>
          <w:rFonts w:ascii="Arial" w:hAnsi="Arial" w:cs="Arial"/>
        </w:rPr>
        <w:tab/>
      </w:r>
      <w:r w:rsidR="00662C75" w:rsidRPr="004E4772">
        <w:rPr>
          <w:rFonts w:ascii="Arial" w:hAnsi="Arial" w:cs="Arial"/>
        </w:rPr>
        <w:t xml:space="preserve">The playground supervisors reward pupils who have behaved well or whose behaviour has improved in the playground by </w:t>
      </w:r>
      <w:r w:rsidR="00662C75" w:rsidRPr="004E4772">
        <w:rPr>
          <w:rFonts w:ascii="Arial" w:hAnsi="Arial" w:cs="Arial"/>
          <w:b/>
        </w:rPr>
        <w:t>verbal praise and positive affirmation</w:t>
      </w:r>
      <w:r w:rsidR="00662C75" w:rsidRPr="004E4772">
        <w:rPr>
          <w:rFonts w:ascii="Arial" w:hAnsi="Arial" w:cs="Arial"/>
        </w:rPr>
        <w:t xml:space="preserve">.  </w:t>
      </w:r>
    </w:p>
    <w:p w:rsidR="00662C75" w:rsidRPr="004E4772" w:rsidRDefault="00662C75" w:rsidP="005C241A">
      <w:pPr>
        <w:spacing w:line="240" w:lineRule="atLeast"/>
        <w:ind w:left="567" w:hanging="567"/>
        <w:rPr>
          <w:rFonts w:ascii="Arial" w:hAnsi="Arial" w:cs="Arial"/>
        </w:rPr>
      </w:pPr>
    </w:p>
    <w:p w:rsidR="00662C75" w:rsidRPr="004E4772" w:rsidRDefault="0088606D" w:rsidP="005C241A">
      <w:pPr>
        <w:spacing w:line="240" w:lineRule="atLeast"/>
        <w:ind w:left="567" w:hanging="567"/>
        <w:rPr>
          <w:rFonts w:ascii="Arial" w:hAnsi="Arial" w:cs="Arial"/>
        </w:rPr>
      </w:pPr>
      <w:r w:rsidRPr="004E4772">
        <w:rPr>
          <w:rFonts w:ascii="Arial" w:hAnsi="Arial" w:cs="Arial"/>
        </w:rPr>
        <w:t>13</w:t>
      </w:r>
      <w:r w:rsidR="006C2BD5" w:rsidRPr="004E4772">
        <w:rPr>
          <w:rFonts w:ascii="Arial" w:hAnsi="Arial" w:cs="Arial"/>
        </w:rPr>
        <w:t>.3</w:t>
      </w:r>
      <w:r w:rsidR="006C2BD5" w:rsidRPr="004E4772">
        <w:rPr>
          <w:rFonts w:ascii="Arial" w:hAnsi="Arial" w:cs="Arial"/>
        </w:rPr>
        <w:tab/>
      </w:r>
      <w:r w:rsidR="00662C75" w:rsidRPr="004E4772">
        <w:rPr>
          <w:rFonts w:ascii="Arial" w:hAnsi="Arial" w:cs="Arial"/>
        </w:rPr>
        <w:t xml:space="preserve">Supervisors will </w:t>
      </w:r>
      <w:r w:rsidR="004C0BCF" w:rsidRPr="004E4772">
        <w:rPr>
          <w:rFonts w:ascii="Arial" w:hAnsi="Arial" w:cs="Arial"/>
        </w:rPr>
        <w:t xml:space="preserve">use the Code System and will be able to give out house point tokens for positive behaviour. </w:t>
      </w:r>
    </w:p>
    <w:p w:rsidR="00662C75" w:rsidRPr="004E4772" w:rsidRDefault="00662C75" w:rsidP="005C241A">
      <w:pPr>
        <w:spacing w:line="240" w:lineRule="atLeast"/>
        <w:ind w:left="567" w:hanging="567"/>
        <w:rPr>
          <w:rFonts w:ascii="Arial" w:hAnsi="Arial" w:cs="Arial"/>
        </w:rPr>
      </w:pPr>
    </w:p>
    <w:p w:rsidR="00662C75" w:rsidRPr="00561256" w:rsidRDefault="0088606D" w:rsidP="005C241A">
      <w:pPr>
        <w:spacing w:line="240" w:lineRule="atLeast"/>
        <w:ind w:left="567" w:hanging="567"/>
        <w:rPr>
          <w:rFonts w:ascii="Arial" w:hAnsi="Arial" w:cs="Arial"/>
        </w:rPr>
      </w:pPr>
      <w:r w:rsidRPr="004E4772">
        <w:rPr>
          <w:rFonts w:ascii="Arial" w:hAnsi="Arial" w:cs="Arial"/>
        </w:rPr>
        <w:t>13</w:t>
      </w:r>
      <w:r w:rsidR="006C2BD5" w:rsidRPr="004E4772">
        <w:rPr>
          <w:rFonts w:ascii="Arial" w:hAnsi="Arial" w:cs="Arial"/>
        </w:rPr>
        <w:t>.4</w:t>
      </w:r>
      <w:r w:rsidR="006C2BD5" w:rsidRPr="004E4772">
        <w:rPr>
          <w:rFonts w:ascii="Arial" w:hAnsi="Arial" w:cs="Arial"/>
        </w:rPr>
        <w:tab/>
      </w:r>
      <w:r w:rsidR="00662C75" w:rsidRPr="004E4772">
        <w:rPr>
          <w:rFonts w:ascii="Arial" w:hAnsi="Arial" w:cs="Arial"/>
        </w:rPr>
        <w:t>In the case of very serious incident</w:t>
      </w:r>
      <w:r w:rsidR="001321FE">
        <w:rPr>
          <w:rFonts w:ascii="Arial" w:hAnsi="Arial" w:cs="Arial"/>
        </w:rPr>
        <w:t xml:space="preserve">s such as fighting, bullying, </w:t>
      </w:r>
      <w:r w:rsidR="00662C75" w:rsidRPr="004E4772">
        <w:rPr>
          <w:rFonts w:ascii="Arial" w:hAnsi="Arial" w:cs="Arial"/>
        </w:rPr>
        <w:t xml:space="preserve">racist </w:t>
      </w:r>
      <w:r w:rsidR="001321FE">
        <w:rPr>
          <w:rFonts w:ascii="Arial" w:hAnsi="Arial" w:cs="Arial"/>
        </w:rPr>
        <w:t xml:space="preserve">or </w:t>
      </w:r>
      <w:r w:rsidR="001321FE" w:rsidRPr="00561256">
        <w:rPr>
          <w:rFonts w:ascii="Arial" w:hAnsi="Arial" w:cs="Arial"/>
        </w:rPr>
        <w:t xml:space="preserve">homophobic </w:t>
      </w:r>
      <w:r w:rsidR="00662C75" w:rsidRPr="00561256">
        <w:rPr>
          <w:rFonts w:ascii="Arial" w:hAnsi="Arial" w:cs="Arial"/>
        </w:rPr>
        <w:t>abuse, the Senior Supervisor will refer the pupil to the Head/Deputy.</w:t>
      </w:r>
    </w:p>
    <w:p w:rsidR="00662C75" w:rsidRPr="004E4772" w:rsidRDefault="00662C75" w:rsidP="005C241A">
      <w:pPr>
        <w:spacing w:line="240" w:lineRule="atLeast"/>
        <w:ind w:left="567" w:hanging="567"/>
        <w:rPr>
          <w:rFonts w:ascii="Arial" w:hAnsi="Arial" w:cs="Arial"/>
        </w:rPr>
      </w:pPr>
    </w:p>
    <w:p w:rsidR="00662C75" w:rsidRPr="004E4772" w:rsidRDefault="0088606D" w:rsidP="005C241A">
      <w:pPr>
        <w:spacing w:line="240" w:lineRule="atLeast"/>
        <w:ind w:left="567" w:hanging="567"/>
        <w:rPr>
          <w:rFonts w:ascii="Arial" w:hAnsi="Arial" w:cs="Arial"/>
        </w:rPr>
      </w:pPr>
      <w:r w:rsidRPr="004E4772">
        <w:rPr>
          <w:rFonts w:ascii="Arial" w:hAnsi="Arial" w:cs="Arial"/>
        </w:rPr>
        <w:t>13</w:t>
      </w:r>
      <w:r w:rsidR="006C2BD5" w:rsidRPr="004E4772">
        <w:rPr>
          <w:rFonts w:ascii="Arial" w:hAnsi="Arial" w:cs="Arial"/>
        </w:rPr>
        <w:t>.5</w:t>
      </w:r>
      <w:r w:rsidR="006C2BD5" w:rsidRPr="004E4772">
        <w:rPr>
          <w:rFonts w:ascii="Arial" w:hAnsi="Arial" w:cs="Arial"/>
        </w:rPr>
        <w:tab/>
      </w:r>
      <w:r w:rsidR="00662C75" w:rsidRPr="004E4772">
        <w:rPr>
          <w:rFonts w:ascii="Arial" w:hAnsi="Arial" w:cs="Arial"/>
        </w:rPr>
        <w:t>After dealing with the incident the Head/Deputy will inform the pupil's teacher.</w:t>
      </w:r>
    </w:p>
    <w:p w:rsidR="00662C75" w:rsidRPr="004E4772" w:rsidRDefault="00662C75" w:rsidP="005C241A">
      <w:pPr>
        <w:spacing w:line="240" w:lineRule="atLeast"/>
        <w:ind w:left="567" w:hanging="567"/>
        <w:rPr>
          <w:rFonts w:ascii="Arial" w:hAnsi="Arial" w:cs="Arial"/>
        </w:rPr>
      </w:pPr>
    </w:p>
    <w:p w:rsidR="00662C75" w:rsidRPr="004E4772" w:rsidRDefault="00662C75" w:rsidP="005C241A">
      <w:pPr>
        <w:rPr>
          <w:rFonts w:ascii="Arial" w:hAnsi="Arial" w:cs="Arial"/>
        </w:rPr>
      </w:pPr>
    </w:p>
    <w:p w:rsidR="00647A9D" w:rsidRPr="004E4772" w:rsidRDefault="0088606D" w:rsidP="005C241A">
      <w:pPr>
        <w:ind w:left="567" w:hanging="567"/>
        <w:rPr>
          <w:rFonts w:ascii="Arial" w:hAnsi="Arial" w:cs="Arial"/>
          <w:b/>
        </w:rPr>
      </w:pPr>
      <w:r w:rsidRPr="004E4772">
        <w:rPr>
          <w:rFonts w:ascii="Arial" w:hAnsi="Arial" w:cs="Arial"/>
          <w:b/>
        </w:rPr>
        <w:t>14</w:t>
      </w:r>
      <w:r w:rsidR="00647A9D" w:rsidRPr="004E4772">
        <w:rPr>
          <w:rFonts w:ascii="Arial" w:hAnsi="Arial" w:cs="Arial"/>
          <w:b/>
        </w:rPr>
        <w:t>.0</w:t>
      </w:r>
      <w:r w:rsidR="00647A9D" w:rsidRPr="004E4772">
        <w:rPr>
          <w:rFonts w:ascii="Arial" w:hAnsi="Arial" w:cs="Arial"/>
          <w:b/>
        </w:rPr>
        <w:tab/>
        <w:t>Liaison with Parents</w:t>
      </w:r>
    </w:p>
    <w:p w:rsidR="00662C75" w:rsidRPr="004E4772" w:rsidRDefault="00662C75" w:rsidP="005C241A">
      <w:pPr>
        <w:ind w:left="567" w:hanging="567"/>
        <w:rPr>
          <w:rFonts w:ascii="Arial" w:hAnsi="Arial" w:cs="Arial"/>
          <w:b/>
        </w:rPr>
      </w:pPr>
    </w:p>
    <w:p w:rsidR="00662C75" w:rsidRPr="004E4772" w:rsidRDefault="005D6526" w:rsidP="005C241A">
      <w:pPr>
        <w:ind w:left="567" w:hanging="567"/>
        <w:rPr>
          <w:rFonts w:ascii="Arial" w:hAnsi="Arial" w:cs="Arial"/>
        </w:rPr>
      </w:pPr>
      <w:r w:rsidRPr="004E4772">
        <w:rPr>
          <w:rFonts w:ascii="Arial" w:hAnsi="Arial" w:cs="Arial"/>
        </w:rPr>
        <w:lastRenderedPageBreak/>
        <w:t>14</w:t>
      </w:r>
      <w:r w:rsidR="00647A9D" w:rsidRPr="004E4772">
        <w:rPr>
          <w:rFonts w:ascii="Arial" w:hAnsi="Arial" w:cs="Arial"/>
        </w:rPr>
        <w:t>.1</w:t>
      </w:r>
      <w:r w:rsidR="00647A9D" w:rsidRPr="004E4772">
        <w:rPr>
          <w:rFonts w:ascii="Arial" w:hAnsi="Arial" w:cs="Arial"/>
        </w:rPr>
        <w:tab/>
      </w:r>
      <w:r w:rsidR="00662C75" w:rsidRPr="004E4772">
        <w:rPr>
          <w:rFonts w:ascii="Arial" w:hAnsi="Arial" w:cs="Arial"/>
        </w:rPr>
        <w:t xml:space="preserve">Parents have an important part to play in ensuring good behaviour and discipline in their children and it is vital that an excellent three-way partnership exists between child, parent and teacher. The Home-School Agreement identifies some of the key responsibilities of children, parents and the school in maintaining high standards of behaviour. </w:t>
      </w:r>
    </w:p>
    <w:p w:rsidR="00662C75" w:rsidRPr="004E4772" w:rsidRDefault="00662C75" w:rsidP="005C241A">
      <w:pPr>
        <w:ind w:left="567" w:hanging="567"/>
        <w:rPr>
          <w:rFonts w:ascii="Arial" w:hAnsi="Arial" w:cs="Arial"/>
        </w:rPr>
      </w:pPr>
    </w:p>
    <w:p w:rsidR="00662C75" w:rsidRDefault="005D6526" w:rsidP="005C241A">
      <w:pPr>
        <w:ind w:left="567" w:hanging="567"/>
        <w:rPr>
          <w:rFonts w:ascii="Arial" w:hAnsi="Arial" w:cs="Arial"/>
        </w:rPr>
      </w:pPr>
      <w:r w:rsidRPr="004E4772">
        <w:rPr>
          <w:rFonts w:ascii="Arial" w:hAnsi="Arial" w:cs="Arial"/>
        </w:rPr>
        <w:t>14</w:t>
      </w:r>
      <w:r w:rsidR="00647A9D" w:rsidRPr="004E4772">
        <w:rPr>
          <w:rFonts w:ascii="Arial" w:hAnsi="Arial" w:cs="Arial"/>
        </w:rPr>
        <w:t>.2</w:t>
      </w:r>
      <w:r w:rsidR="00647A9D" w:rsidRPr="004E4772">
        <w:rPr>
          <w:rFonts w:ascii="Arial" w:hAnsi="Arial" w:cs="Arial"/>
        </w:rPr>
        <w:tab/>
      </w:r>
      <w:r w:rsidR="00662C75" w:rsidRPr="004E4772">
        <w:rPr>
          <w:rFonts w:ascii="Arial" w:hAnsi="Arial" w:cs="Arial"/>
        </w:rPr>
        <w:t>Communication should be an ongoing process. Commendable achievements are communicated to parents via the annual record of achievement, open evenings, verbal and written communication, school newsletters and the home-school diary. Equally the school has a responsibility to advise parents as soon as possible in instances of acute or sustained inappropriate behaviour, seeking their assistance to appropriate relevant and effective corrective action. In such cases it may be necessary to communicate with parents via letter, telephone, face-to-face conversation or formal interview.</w:t>
      </w:r>
    </w:p>
    <w:p w:rsidR="00BF3CA4" w:rsidRDefault="00BF3CA4" w:rsidP="005C241A">
      <w:pPr>
        <w:ind w:left="567" w:hanging="567"/>
        <w:rPr>
          <w:rFonts w:ascii="Arial" w:hAnsi="Arial" w:cs="Arial"/>
        </w:rPr>
      </w:pPr>
    </w:p>
    <w:p w:rsidR="00BF3CA4" w:rsidRPr="00561256" w:rsidRDefault="00BF3CA4" w:rsidP="005C241A">
      <w:pPr>
        <w:ind w:left="567" w:hanging="567"/>
        <w:rPr>
          <w:rFonts w:ascii="Arial" w:hAnsi="Arial" w:cs="Arial"/>
        </w:rPr>
      </w:pPr>
      <w:r w:rsidRPr="00561256">
        <w:rPr>
          <w:rFonts w:ascii="Arial" w:hAnsi="Arial" w:cs="Arial"/>
        </w:rPr>
        <w:t>14.3  We take a proactive approach when dealing with any issues that occur outside of school. Parents and pupils can discuss issues in particular regarding cyber related comments/behaviour that they either become aware of or that we are made aware of first.  The school recognises that parents can often be unware of what their child is seeing and or saying online.</w:t>
      </w:r>
    </w:p>
    <w:p w:rsidR="005D6526" w:rsidRPr="00561256" w:rsidRDefault="00BF3CA4" w:rsidP="00BF3CA4">
      <w:pPr>
        <w:ind w:left="567" w:hanging="567"/>
        <w:rPr>
          <w:rFonts w:ascii="Arial" w:hAnsi="Arial" w:cs="Arial"/>
        </w:rPr>
      </w:pPr>
      <w:r w:rsidRPr="00561256">
        <w:rPr>
          <w:rFonts w:ascii="Arial" w:hAnsi="Arial" w:cs="Arial"/>
        </w:rPr>
        <w:t xml:space="preserve"> </w:t>
      </w:r>
    </w:p>
    <w:p w:rsidR="00662C75" w:rsidRPr="00561256" w:rsidRDefault="005D6526" w:rsidP="005C241A">
      <w:pPr>
        <w:ind w:left="567" w:hanging="567"/>
        <w:rPr>
          <w:rFonts w:ascii="Arial" w:hAnsi="Arial" w:cs="Arial"/>
          <w:b/>
        </w:rPr>
      </w:pPr>
      <w:r w:rsidRPr="00561256">
        <w:rPr>
          <w:rFonts w:ascii="Arial" w:hAnsi="Arial" w:cs="Arial"/>
          <w:b/>
        </w:rPr>
        <w:t>15</w:t>
      </w:r>
      <w:r w:rsidR="00647A9D" w:rsidRPr="00561256">
        <w:rPr>
          <w:rFonts w:ascii="Arial" w:hAnsi="Arial" w:cs="Arial"/>
          <w:b/>
        </w:rPr>
        <w:t>.0</w:t>
      </w:r>
      <w:r w:rsidR="00647A9D" w:rsidRPr="00561256">
        <w:rPr>
          <w:rFonts w:ascii="Arial" w:hAnsi="Arial" w:cs="Arial"/>
          <w:b/>
        </w:rPr>
        <w:tab/>
      </w:r>
      <w:r w:rsidR="005C241A" w:rsidRPr="00561256">
        <w:rPr>
          <w:rFonts w:ascii="Arial" w:hAnsi="Arial" w:cs="Arial"/>
          <w:b/>
        </w:rPr>
        <w:t>Use of Force</w:t>
      </w:r>
    </w:p>
    <w:p w:rsidR="00662C75" w:rsidRPr="004E4772" w:rsidRDefault="00662C75" w:rsidP="005C241A">
      <w:pPr>
        <w:ind w:left="567" w:hanging="567"/>
        <w:rPr>
          <w:rFonts w:ascii="Arial" w:hAnsi="Arial" w:cs="Arial"/>
          <w:b/>
        </w:rPr>
      </w:pPr>
    </w:p>
    <w:p w:rsidR="00662C75" w:rsidRPr="004E4772" w:rsidRDefault="005D6526" w:rsidP="005C241A">
      <w:pPr>
        <w:ind w:left="567" w:hanging="567"/>
        <w:rPr>
          <w:rFonts w:ascii="Arial" w:hAnsi="Arial" w:cs="Arial"/>
        </w:rPr>
      </w:pPr>
      <w:r w:rsidRPr="004E4772">
        <w:rPr>
          <w:rFonts w:ascii="Arial" w:hAnsi="Arial" w:cs="Arial"/>
        </w:rPr>
        <w:t>15</w:t>
      </w:r>
      <w:r w:rsidR="00647A9D" w:rsidRPr="004E4772">
        <w:rPr>
          <w:rFonts w:ascii="Arial" w:hAnsi="Arial" w:cs="Arial"/>
        </w:rPr>
        <w:t>.1</w:t>
      </w:r>
      <w:r w:rsidR="00647A9D" w:rsidRPr="004E4772">
        <w:rPr>
          <w:rFonts w:ascii="Arial" w:hAnsi="Arial" w:cs="Arial"/>
        </w:rPr>
        <w:tab/>
      </w:r>
      <w:r w:rsidR="00662C75" w:rsidRPr="004E4772">
        <w:rPr>
          <w:rFonts w:ascii="Arial" w:hAnsi="Arial" w:cs="Arial"/>
        </w:rPr>
        <w:t>The school deplores the use of corporal punishment. It has been illegal in all schools since 1999. However, in line with the 1996 Education Act (sec</w:t>
      </w:r>
      <w:r w:rsidR="00CE7B50" w:rsidRPr="004E4772">
        <w:rPr>
          <w:rFonts w:ascii="Arial" w:hAnsi="Arial" w:cs="Arial"/>
        </w:rPr>
        <w:t>tion 550A) Naphill and Walters Ash S</w:t>
      </w:r>
      <w:r w:rsidR="00662C75" w:rsidRPr="004E4772">
        <w:rPr>
          <w:rFonts w:ascii="Arial" w:hAnsi="Arial" w:cs="Arial"/>
        </w:rPr>
        <w:t xml:space="preserve">chool does allow teachers (and others </w:t>
      </w:r>
      <w:r w:rsidR="00985198" w:rsidRPr="004E4772">
        <w:rPr>
          <w:rFonts w:ascii="Arial" w:hAnsi="Arial" w:cs="Arial"/>
        </w:rPr>
        <w:t>who</w:t>
      </w:r>
      <w:r w:rsidR="00662C75" w:rsidRPr="004E4772">
        <w:rPr>
          <w:rFonts w:ascii="Arial" w:hAnsi="Arial" w:cs="Arial"/>
        </w:rPr>
        <w:t xml:space="preserve"> have been authorised by the Headteacher to have control or charge of pupils) to use such force as is reasonable in all circumstances to prevent a child from doing or continuing to do any of the following:</w:t>
      </w:r>
    </w:p>
    <w:p w:rsidR="00662C75" w:rsidRPr="004E4772" w:rsidRDefault="00662C75" w:rsidP="005C241A">
      <w:pPr>
        <w:ind w:left="567" w:hanging="567"/>
        <w:rPr>
          <w:rFonts w:ascii="Arial" w:hAnsi="Arial" w:cs="Arial"/>
        </w:rPr>
      </w:pPr>
    </w:p>
    <w:p w:rsidR="00662C75" w:rsidRPr="004E4772" w:rsidRDefault="00662C75" w:rsidP="005D6526">
      <w:pPr>
        <w:numPr>
          <w:ilvl w:val="0"/>
          <w:numId w:val="15"/>
        </w:numPr>
        <w:tabs>
          <w:tab w:val="clear" w:pos="360"/>
        </w:tabs>
        <w:ind w:left="1134" w:hanging="567"/>
        <w:rPr>
          <w:rFonts w:ascii="Arial" w:hAnsi="Arial" w:cs="Arial"/>
        </w:rPr>
      </w:pPr>
      <w:r w:rsidRPr="004E4772">
        <w:rPr>
          <w:rFonts w:ascii="Arial" w:hAnsi="Arial" w:cs="Arial"/>
        </w:rPr>
        <w:t>Committing a criminal offence.</w:t>
      </w:r>
    </w:p>
    <w:p w:rsidR="00662C75" w:rsidRPr="004E4772" w:rsidRDefault="00662C75" w:rsidP="005D6526">
      <w:pPr>
        <w:numPr>
          <w:ilvl w:val="0"/>
          <w:numId w:val="15"/>
        </w:numPr>
        <w:tabs>
          <w:tab w:val="clear" w:pos="360"/>
        </w:tabs>
        <w:ind w:left="1134" w:hanging="567"/>
        <w:rPr>
          <w:rFonts w:ascii="Arial" w:hAnsi="Arial" w:cs="Arial"/>
        </w:rPr>
      </w:pPr>
      <w:r w:rsidRPr="004E4772">
        <w:rPr>
          <w:rFonts w:ascii="Arial" w:hAnsi="Arial" w:cs="Arial"/>
        </w:rPr>
        <w:t>Injuring themselves or others.</w:t>
      </w:r>
    </w:p>
    <w:p w:rsidR="00662C75" w:rsidRPr="004E4772" w:rsidRDefault="00662C75" w:rsidP="005D6526">
      <w:pPr>
        <w:numPr>
          <w:ilvl w:val="0"/>
          <w:numId w:val="15"/>
        </w:numPr>
        <w:tabs>
          <w:tab w:val="clear" w:pos="360"/>
        </w:tabs>
        <w:ind w:left="1134" w:hanging="567"/>
        <w:rPr>
          <w:rFonts w:ascii="Arial" w:hAnsi="Arial" w:cs="Arial"/>
        </w:rPr>
      </w:pPr>
      <w:r w:rsidRPr="004E4772">
        <w:rPr>
          <w:rFonts w:ascii="Arial" w:hAnsi="Arial" w:cs="Arial"/>
        </w:rPr>
        <w:t>Causing damage to property (including the pupil’s own property).</w:t>
      </w:r>
    </w:p>
    <w:p w:rsidR="00662C75" w:rsidRPr="004E4772" w:rsidRDefault="00662C75" w:rsidP="005D6526">
      <w:pPr>
        <w:numPr>
          <w:ilvl w:val="0"/>
          <w:numId w:val="15"/>
        </w:numPr>
        <w:tabs>
          <w:tab w:val="clear" w:pos="360"/>
        </w:tabs>
        <w:ind w:left="1134" w:hanging="567"/>
        <w:rPr>
          <w:rFonts w:ascii="Arial" w:hAnsi="Arial" w:cs="Arial"/>
        </w:rPr>
      </w:pPr>
      <w:r w:rsidRPr="004E4772">
        <w:rPr>
          <w:rFonts w:ascii="Arial" w:hAnsi="Arial" w:cs="Arial"/>
        </w:rPr>
        <w:t>Engaging in behaviour prejudicial to maintaining good order and discipline at the school or among its pupils, whether that behaviour occurs in a classroom during a teaching session or elsewhere.</w:t>
      </w:r>
    </w:p>
    <w:p w:rsidR="00662C75" w:rsidRPr="004E4772" w:rsidRDefault="00662C75" w:rsidP="005D6526">
      <w:pPr>
        <w:ind w:left="1134" w:hanging="567"/>
        <w:rPr>
          <w:rFonts w:ascii="Arial" w:hAnsi="Arial" w:cs="Arial"/>
        </w:rPr>
      </w:pPr>
    </w:p>
    <w:p w:rsidR="00662C75" w:rsidRPr="004E4772" w:rsidRDefault="004C0BCF" w:rsidP="005C241A">
      <w:pPr>
        <w:ind w:left="567" w:hanging="567"/>
        <w:rPr>
          <w:rFonts w:ascii="Arial" w:hAnsi="Arial" w:cs="Arial"/>
        </w:rPr>
      </w:pPr>
      <w:r w:rsidRPr="004E4772">
        <w:rPr>
          <w:rFonts w:ascii="Arial" w:hAnsi="Arial" w:cs="Arial"/>
        </w:rPr>
        <w:t>1</w:t>
      </w:r>
      <w:r w:rsidR="005D6526" w:rsidRPr="004E4772">
        <w:rPr>
          <w:rFonts w:ascii="Arial" w:hAnsi="Arial" w:cs="Arial"/>
        </w:rPr>
        <w:t>5</w:t>
      </w:r>
      <w:r w:rsidR="00647A9D" w:rsidRPr="004E4772">
        <w:rPr>
          <w:rFonts w:ascii="Arial" w:hAnsi="Arial" w:cs="Arial"/>
        </w:rPr>
        <w:t>.2</w:t>
      </w:r>
      <w:r w:rsidR="00647A9D" w:rsidRPr="004E4772">
        <w:rPr>
          <w:rFonts w:ascii="Arial" w:hAnsi="Arial" w:cs="Arial"/>
        </w:rPr>
        <w:tab/>
      </w:r>
      <w:r w:rsidR="005C241A" w:rsidRPr="004E4772">
        <w:rPr>
          <w:rFonts w:ascii="Arial" w:hAnsi="Arial" w:cs="Arial"/>
        </w:rPr>
        <w:t>For more information on use of force in school see Appendix A.</w:t>
      </w:r>
    </w:p>
    <w:p w:rsidR="00662C75" w:rsidRPr="004E4772" w:rsidRDefault="00662C75" w:rsidP="005C241A">
      <w:pPr>
        <w:ind w:left="567" w:hanging="567"/>
        <w:rPr>
          <w:rFonts w:ascii="Arial" w:hAnsi="Arial" w:cs="Arial"/>
        </w:rPr>
      </w:pPr>
    </w:p>
    <w:p w:rsidR="00662C75" w:rsidRPr="004E4772" w:rsidRDefault="005D6526" w:rsidP="005C241A">
      <w:pPr>
        <w:pStyle w:val="Heading3"/>
        <w:ind w:left="567" w:hanging="567"/>
        <w:jc w:val="left"/>
        <w:rPr>
          <w:iCs/>
        </w:rPr>
      </w:pPr>
      <w:r w:rsidRPr="004E4772">
        <w:rPr>
          <w:iCs/>
        </w:rPr>
        <w:t>16</w:t>
      </w:r>
      <w:r w:rsidR="00647A9D" w:rsidRPr="004E4772">
        <w:rPr>
          <w:iCs/>
        </w:rPr>
        <w:t>.0</w:t>
      </w:r>
      <w:r w:rsidR="00647A9D" w:rsidRPr="004E4772">
        <w:rPr>
          <w:iCs/>
        </w:rPr>
        <w:tab/>
        <w:t>Exclusion</w:t>
      </w:r>
      <w:r w:rsidR="004A0472" w:rsidRPr="004E4772">
        <w:rPr>
          <w:iCs/>
        </w:rPr>
        <w:t xml:space="preserve"> from School</w:t>
      </w:r>
    </w:p>
    <w:p w:rsidR="00662C75" w:rsidRPr="004E4772" w:rsidRDefault="00662C75" w:rsidP="005C241A">
      <w:pPr>
        <w:ind w:left="567" w:hanging="567"/>
        <w:rPr>
          <w:rFonts w:ascii="Arial" w:hAnsi="Arial" w:cs="Arial"/>
          <w:iCs/>
        </w:rPr>
      </w:pPr>
    </w:p>
    <w:p w:rsidR="00662C75" w:rsidRPr="004E4772" w:rsidRDefault="005D6526" w:rsidP="005C241A">
      <w:pPr>
        <w:pStyle w:val="NoSpacing"/>
        <w:ind w:left="567" w:hanging="567"/>
        <w:rPr>
          <w:rFonts w:ascii="Arial" w:hAnsi="Arial" w:cs="Arial"/>
        </w:rPr>
      </w:pPr>
      <w:r w:rsidRPr="004E4772">
        <w:rPr>
          <w:rFonts w:ascii="Arial" w:hAnsi="Arial" w:cs="Arial"/>
        </w:rPr>
        <w:t>16</w:t>
      </w:r>
      <w:r w:rsidR="00647A9D" w:rsidRPr="004E4772">
        <w:rPr>
          <w:rFonts w:ascii="Arial" w:hAnsi="Arial" w:cs="Arial"/>
        </w:rPr>
        <w:t>.1</w:t>
      </w:r>
      <w:r w:rsidR="00647A9D" w:rsidRPr="004E4772">
        <w:rPr>
          <w:rFonts w:ascii="Arial" w:hAnsi="Arial" w:cs="Arial"/>
        </w:rPr>
        <w:tab/>
      </w:r>
      <w:r w:rsidR="00662C75" w:rsidRPr="004E4772">
        <w:rPr>
          <w:rFonts w:ascii="Arial" w:hAnsi="Arial" w:cs="Arial"/>
        </w:rPr>
        <w:t xml:space="preserve">In cases of extremely serious bad behaviour it may become necessary for the school to implement exclusion procedures. In such cases the school will adopt the latest guidance by the Local Education Authority. Section 103 of the Education and Inspections Act 2006 places a duty on parents in relation to an excluded pupil. A parent has to ensure that his or her child is not present in a public place during school hours without reasonable justification during the first 5 days of each and every fixed period or permanent exclusion. This requirement applies whether or not the pupil is in the company of a parent. A failure to comply with this requirement is an offence for which parents can be </w:t>
      </w:r>
      <w:r w:rsidR="00662C75" w:rsidRPr="004E4772">
        <w:rPr>
          <w:rFonts w:ascii="Arial" w:hAnsi="Arial" w:cs="Arial"/>
        </w:rPr>
        <w:lastRenderedPageBreak/>
        <w:t>prosecuted or given a fixed penalty notice of £50. The penalty increases to £100 if unpaid after 28 calendar days. If still unpaid after 42 days the parent is subject to prosecution for the original offence. The pupil concerned may also be removed from the public place by the police and taken to designated premises.</w:t>
      </w:r>
    </w:p>
    <w:p w:rsidR="002D645D" w:rsidRPr="004E4772" w:rsidRDefault="002D645D" w:rsidP="005C241A">
      <w:pPr>
        <w:pStyle w:val="NoSpacing"/>
        <w:ind w:left="567" w:hanging="567"/>
        <w:rPr>
          <w:rFonts w:ascii="Arial" w:hAnsi="Arial" w:cs="Arial"/>
        </w:rPr>
      </w:pPr>
    </w:p>
    <w:p w:rsidR="00DF45DA" w:rsidRPr="004E4772" w:rsidRDefault="005D6526" w:rsidP="005C241A">
      <w:pPr>
        <w:pStyle w:val="Heading6"/>
        <w:ind w:left="567" w:hanging="567"/>
        <w:jc w:val="left"/>
        <w:rPr>
          <w:rFonts w:ascii="Arial" w:hAnsi="Arial" w:cs="Arial"/>
          <w:b/>
          <w:sz w:val="24"/>
          <w:u w:val="none"/>
        </w:rPr>
      </w:pPr>
      <w:r w:rsidRPr="004E4772">
        <w:rPr>
          <w:rFonts w:ascii="Arial" w:hAnsi="Arial" w:cs="Arial"/>
          <w:b/>
          <w:sz w:val="24"/>
          <w:u w:val="none"/>
        </w:rPr>
        <w:t>17</w:t>
      </w:r>
      <w:r w:rsidR="00DF45DA" w:rsidRPr="004E4772">
        <w:rPr>
          <w:rFonts w:ascii="Arial" w:hAnsi="Arial" w:cs="Arial"/>
          <w:b/>
          <w:sz w:val="24"/>
          <w:u w:val="none"/>
        </w:rPr>
        <w:t>.</w:t>
      </w:r>
      <w:r w:rsidRPr="004E4772">
        <w:rPr>
          <w:rFonts w:ascii="Arial" w:hAnsi="Arial" w:cs="Arial"/>
          <w:b/>
          <w:sz w:val="24"/>
          <w:u w:val="none"/>
        </w:rPr>
        <w:t>0</w:t>
      </w:r>
      <w:r w:rsidR="00DF45DA" w:rsidRPr="004E4772">
        <w:rPr>
          <w:rFonts w:ascii="Arial" w:hAnsi="Arial" w:cs="Arial"/>
          <w:b/>
          <w:sz w:val="24"/>
          <w:u w:val="none"/>
        </w:rPr>
        <w:tab/>
        <w:t>Behaviour Policy for Forest School</w:t>
      </w:r>
    </w:p>
    <w:p w:rsidR="00DF45DA" w:rsidRPr="004E4772" w:rsidRDefault="00DF45DA" w:rsidP="005C241A">
      <w:pPr>
        <w:rPr>
          <w:rFonts w:ascii="Arial" w:hAnsi="Arial" w:cs="Arial"/>
        </w:rPr>
      </w:pPr>
    </w:p>
    <w:p w:rsidR="00DF45DA" w:rsidRPr="004E4772" w:rsidRDefault="00DF45DA" w:rsidP="005C241A">
      <w:pPr>
        <w:ind w:left="567" w:hanging="567"/>
        <w:rPr>
          <w:rFonts w:ascii="Arial" w:hAnsi="Arial" w:cs="Arial"/>
        </w:rPr>
      </w:pPr>
      <w:r w:rsidRPr="004E4772">
        <w:rPr>
          <w:rFonts w:ascii="Arial" w:hAnsi="Arial" w:cs="Arial"/>
          <w:b/>
          <w:bCs/>
        </w:rPr>
        <w:tab/>
      </w:r>
      <w:r w:rsidRPr="004E4772">
        <w:rPr>
          <w:rFonts w:ascii="Arial" w:hAnsi="Arial" w:cs="Arial"/>
        </w:rPr>
        <w:t>At Forest School, we will be taking the children in groups of 15</w:t>
      </w:r>
      <w:r w:rsidR="00663C54" w:rsidRPr="004E4772">
        <w:rPr>
          <w:rFonts w:ascii="Arial" w:hAnsi="Arial" w:cs="Arial"/>
        </w:rPr>
        <w:t>/16</w:t>
      </w:r>
      <w:r w:rsidRPr="004E4772">
        <w:rPr>
          <w:rFonts w:ascii="Arial" w:hAnsi="Arial" w:cs="Arial"/>
        </w:rPr>
        <w:t xml:space="preserve"> to Bradenham Woods. As these woods have public access, it is of paramount importance that each child behaves in a safe and sensible way.  </w:t>
      </w:r>
    </w:p>
    <w:p w:rsidR="00DF45DA" w:rsidRPr="004E4772" w:rsidRDefault="00DF45DA" w:rsidP="005C241A">
      <w:pPr>
        <w:rPr>
          <w:rFonts w:ascii="Arial" w:hAnsi="Arial" w:cs="Arial"/>
        </w:rPr>
      </w:pPr>
    </w:p>
    <w:p w:rsidR="00DF45DA" w:rsidRPr="004E4772" w:rsidRDefault="004C0BCF" w:rsidP="005C241A">
      <w:pPr>
        <w:ind w:left="567" w:hanging="567"/>
        <w:rPr>
          <w:rFonts w:ascii="Arial" w:hAnsi="Arial" w:cs="Arial"/>
          <w:b/>
        </w:rPr>
      </w:pPr>
      <w:r w:rsidRPr="004E4772">
        <w:rPr>
          <w:rFonts w:ascii="Arial" w:hAnsi="Arial" w:cs="Arial"/>
          <w:b/>
        </w:rPr>
        <w:t>1</w:t>
      </w:r>
      <w:r w:rsidR="005D6526" w:rsidRPr="004E4772">
        <w:rPr>
          <w:rFonts w:ascii="Arial" w:hAnsi="Arial" w:cs="Arial"/>
          <w:b/>
        </w:rPr>
        <w:t>7</w:t>
      </w:r>
      <w:r w:rsidR="00DF45DA" w:rsidRPr="004E4772">
        <w:rPr>
          <w:rFonts w:ascii="Arial" w:hAnsi="Arial" w:cs="Arial"/>
          <w:b/>
        </w:rPr>
        <w:t>.1</w:t>
      </w:r>
      <w:r w:rsidR="00DF45DA" w:rsidRPr="004E4772">
        <w:rPr>
          <w:rFonts w:ascii="Arial" w:hAnsi="Arial" w:cs="Arial"/>
          <w:b/>
        </w:rPr>
        <w:tab/>
        <w:t>Aims of our Policy</w:t>
      </w:r>
    </w:p>
    <w:p w:rsidR="00DF45DA" w:rsidRPr="004E4772" w:rsidRDefault="00DF45DA" w:rsidP="005C241A">
      <w:pPr>
        <w:rPr>
          <w:rFonts w:ascii="Arial" w:hAnsi="Arial" w:cs="Arial"/>
        </w:rPr>
      </w:pPr>
    </w:p>
    <w:p w:rsidR="00DF45DA" w:rsidRPr="004E4772" w:rsidRDefault="00DF45DA" w:rsidP="005D6526">
      <w:pPr>
        <w:numPr>
          <w:ilvl w:val="0"/>
          <w:numId w:val="3"/>
        </w:numPr>
        <w:tabs>
          <w:tab w:val="clear" w:pos="360"/>
        </w:tabs>
        <w:ind w:left="1134" w:hanging="567"/>
        <w:rPr>
          <w:rFonts w:ascii="Arial" w:hAnsi="Arial" w:cs="Arial"/>
        </w:rPr>
      </w:pPr>
      <w:r w:rsidRPr="004E4772">
        <w:rPr>
          <w:rFonts w:ascii="Arial" w:hAnsi="Arial" w:cs="Arial"/>
        </w:rPr>
        <w:t>To ensure consistency by providing a reference document for each Forest School group</w:t>
      </w:r>
    </w:p>
    <w:p w:rsidR="00DF45DA" w:rsidRPr="004E4772" w:rsidRDefault="00DF45DA" w:rsidP="005D6526">
      <w:pPr>
        <w:numPr>
          <w:ilvl w:val="0"/>
          <w:numId w:val="3"/>
        </w:numPr>
        <w:tabs>
          <w:tab w:val="clear" w:pos="360"/>
        </w:tabs>
        <w:ind w:left="1134" w:hanging="567"/>
        <w:rPr>
          <w:rFonts w:ascii="Arial" w:hAnsi="Arial" w:cs="Arial"/>
        </w:rPr>
      </w:pPr>
      <w:r w:rsidRPr="004E4772">
        <w:rPr>
          <w:rFonts w:ascii="Arial" w:hAnsi="Arial" w:cs="Arial"/>
        </w:rPr>
        <w:t>To clearly identify the strategies used to deal with inappropriate behaviour in the woods</w:t>
      </w:r>
    </w:p>
    <w:p w:rsidR="00DF45DA" w:rsidRPr="004E4772" w:rsidRDefault="00DF45DA" w:rsidP="005D6526">
      <w:pPr>
        <w:numPr>
          <w:ilvl w:val="0"/>
          <w:numId w:val="3"/>
        </w:numPr>
        <w:tabs>
          <w:tab w:val="clear" w:pos="360"/>
        </w:tabs>
        <w:ind w:left="1134" w:hanging="567"/>
        <w:rPr>
          <w:rFonts w:ascii="Arial" w:hAnsi="Arial" w:cs="Arial"/>
        </w:rPr>
      </w:pPr>
      <w:r w:rsidRPr="004E4772">
        <w:rPr>
          <w:rFonts w:ascii="Arial" w:hAnsi="Arial" w:cs="Arial"/>
        </w:rPr>
        <w:t xml:space="preserve">To set high expectations of behaviour at Forest School </w:t>
      </w:r>
    </w:p>
    <w:p w:rsidR="00DF45DA" w:rsidRPr="004E4772" w:rsidRDefault="00DF45DA" w:rsidP="005D6526">
      <w:pPr>
        <w:numPr>
          <w:ilvl w:val="0"/>
          <w:numId w:val="3"/>
        </w:numPr>
        <w:tabs>
          <w:tab w:val="clear" w:pos="360"/>
        </w:tabs>
        <w:ind w:left="1134" w:hanging="567"/>
        <w:rPr>
          <w:rFonts w:ascii="Arial" w:hAnsi="Arial" w:cs="Arial"/>
        </w:rPr>
      </w:pPr>
      <w:r w:rsidRPr="004E4772">
        <w:rPr>
          <w:rFonts w:ascii="Arial" w:hAnsi="Arial" w:cs="Arial"/>
        </w:rPr>
        <w:t>To recognise and promote a child’s right to belong to a secure, caring, happy, motivating and purposeful environment</w:t>
      </w:r>
    </w:p>
    <w:p w:rsidR="00DF45DA" w:rsidRPr="004E4772" w:rsidRDefault="00DF45DA" w:rsidP="005D6526">
      <w:pPr>
        <w:numPr>
          <w:ilvl w:val="0"/>
          <w:numId w:val="3"/>
        </w:numPr>
        <w:tabs>
          <w:tab w:val="clear" w:pos="360"/>
        </w:tabs>
        <w:ind w:left="1134" w:hanging="567"/>
        <w:rPr>
          <w:rFonts w:ascii="Arial" w:hAnsi="Arial" w:cs="Arial"/>
        </w:rPr>
      </w:pPr>
      <w:r w:rsidRPr="004E4772">
        <w:rPr>
          <w:rFonts w:ascii="Arial" w:hAnsi="Arial" w:cs="Arial"/>
        </w:rPr>
        <w:t>To ensure that each and every child experiences praise, positive recognition and success</w:t>
      </w:r>
    </w:p>
    <w:p w:rsidR="00DF45DA" w:rsidRPr="004E4772" w:rsidRDefault="00DF45DA" w:rsidP="005D6526">
      <w:pPr>
        <w:numPr>
          <w:ilvl w:val="0"/>
          <w:numId w:val="3"/>
        </w:numPr>
        <w:tabs>
          <w:tab w:val="clear" w:pos="360"/>
        </w:tabs>
        <w:ind w:left="1134" w:hanging="567"/>
        <w:rPr>
          <w:rFonts w:ascii="Arial" w:hAnsi="Arial" w:cs="Arial"/>
        </w:rPr>
      </w:pPr>
      <w:r w:rsidRPr="004E4772">
        <w:rPr>
          <w:rFonts w:ascii="Arial" w:hAnsi="Arial" w:cs="Arial"/>
        </w:rPr>
        <w:t>To enable the children to make safe choices.</w:t>
      </w:r>
    </w:p>
    <w:p w:rsidR="00DF45DA" w:rsidRPr="004E4772" w:rsidRDefault="00DF45DA" w:rsidP="005C241A">
      <w:pPr>
        <w:rPr>
          <w:rFonts w:ascii="Arial" w:hAnsi="Arial" w:cs="Arial"/>
        </w:rPr>
      </w:pPr>
    </w:p>
    <w:p w:rsidR="00DF45DA" w:rsidRPr="004E4772" w:rsidRDefault="005D6526" w:rsidP="005C241A">
      <w:pPr>
        <w:ind w:left="567" w:hanging="567"/>
        <w:rPr>
          <w:rFonts w:ascii="Arial" w:hAnsi="Arial" w:cs="Arial"/>
          <w:b/>
        </w:rPr>
      </w:pPr>
      <w:r w:rsidRPr="004E4772">
        <w:rPr>
          <w:rFonts w:ascii="Arial" w:hAnsi="Arial" w:cs="Arial"/>
          <w:b/>
        </w:rPr>
        <w:t>17</w:t>
      </w:r>
      <w:r w:rsidR="00DF45DA" w:rsidRPr="004E4772">
        <w:rPr>
          <w:rFonts w:ascii="Arial" w:hAnsi="Arial" w:cs="Arial"/>
          <w:b/>
        </w:rPr>
        <w:t>.2</w:t>
      </w:r>
      <w:r w:rsidR="00DF45DA" w:rsidRPr="004E4772">
        <w:rPr>
          <w:rFonts w:ascii="Arial" w:hAnsi="Arial" w:cs="Arial"/>
          <w:b/>
        </w:rPr>
        <w:tab/>
        <w:t>Staff Responsibilities for Encouraging Positive Behaviour and Attitudes at Forest School</w:t>
      </w:r>
    </w:p>
    <w:p w:rsidR="00DF45DA" w:rsidRPr="004E4772" w:rsidRDefault="00DF45DA" w:rsidP="005C241A">
      <w:pPr>
        <w:rPr>
          <w:rFonts w:ascii="Arial" w:hAnsi="Arial" w:cs="Arial"/>
        </w:rPr>
      </w:pPr>
    </w:p>
    <w:p w:rsidR="00DF45DA" w:rsidRPr="004E4772" w:rsidRDefault="00DF45DA" w:rsidP="005D6526">
      <w:pPr>
        <w:numPr>
          <w:ilvl w:val="0"/>
          <w:numId w:val="2"/>
        </w:numPr>
        <w:tabs>
          <w:tab w:val="clear" w:pos="360"/>
        </w:tabs>
        <w:ind w:left="1134" w:hanging="567"/>
        <w:rPr>
          <w:rFonts w:ascii="Arial" w:hAnsi="Arial" w:cs="Arial"/>
        </w:rPr>
      </w:pPr>
      <w:r w:rsidRPr="004E4772">
        <w:rPr>
          <w:rFonts w:ascii="Arial" w:hAnsi="Arial" w:cs="Arial"/>
        </w:rPr>
        <w:t>Use positive, aspirational language.</w:t>
      </w:r>
    </w:p>
    <w:p w:rsidR="00DF45DA" w:rsidRPr="004E4772" w:rsidRDefault="00DF45DA" w:rsidP="005D6526">
      <w:pPr>
        <w:numPr>
          <w:ilvl w:val="0"/>
          <w:numId w:val="2"/>
        </w:numPr>
        <w:tabs>
          <w:tab w:val="clear" w:pos="360"/>
        </w:tabs>
        <w:ind w:left="1134" w:hanging="567"/>
        <w:rPr>
          <w:rFonts w:ascii="Arial" w:hAnsi="Arial" w:cs="Arial"/>
        </w:rPr>
      </w:pPr>
      <w:r w:rsidRPr="004E4772">
        <w:rPr>
          <w:rFonts w:ascii="Arial" w:hAnsi="Arial" w:cs="Arial"/>
        </w:rPr>
        <w:t>Celebrate each child’s creativity.</w:t>
      </w:r>
    </w:p>
    <w:p w:rsidR="00DF45DA" w:rsidRPr="004E4772" w:rsidRDefault="00DF45DA" w:rsidP="005D6526">
      <w:pPr>
        <w:numPr>
          <w:ilvl w:val="0"/>
          <w:numId w:val="1"/>
        </w:numPr>
        <w:tabs>
          <w:tab w:val="clear" w:pos="360"/>
        </w:tabs>
        <w:ind w:left="1134" w:hanging="567"/>
        <w:rPr>
          <w:rFonts w:ascii="Arial" w:hAnsi="Arial" w:cs="Arial"/>
        </w:rPr>
      </w:pPr>
      <w:r w:rsidRPr="004E4772">
        <w:rPr>
          <w:rFonts w:ascii="Arial" w:hAnsi="Arial" w:cs="Arial"/>
        </w:rPr>
        <w:t>Demonstrate respect and do not humiliate.</w:t>
      </w:r>
    </w:p>
    <w:p w:rsidR="00DF45DA" w:rsidRPr="004E4772" w:rsidRDefault="00DF45DA" w:rsidP="005D6526">
      <w:pPr>
        <w:numPr>
          <w:ilvl w:val="0"/>
          <w:numId w:val="1"/>
        </w:numPr>
        <w:tabs>
          <w:tab w:val="clear" w:pos="360"/>
        </w:tabs>
        <w:ind w:left="1134" w:hanging="567"/>
        <w:rPr>
          <w:rFonts w:ascii="Arial" w:hAnsi="Arial" w:cs="Arial"/>
        </w:rPr>
      </w:pPr>
      <w:r w:rsidRPr="004E4772">
        <w:rPr>
          <w:rFonts w:ascii="Arial" w:hAnsi="Arial" w:cs="Arial"/>
        </w:rPr>
        <w:t>Provide a good role model.</w:t>
      </w:r>
    </w:p>
    <w:p w:rsidR="00DF45DA" w:rsidRPr="004E4772" w:rsidRDefault="00DF45DA" w:rsidP="005D6526">
      <w:pPr>
        <w:numPr>
          <w:ilvl w:val="0"/>
          <w:numId w:val="1"/>
        </w:numPr>
        <w:tabs>
          <w:tab w:val="clear" w:pos="360"/>
        </w:tabs>
        <w:ind w:left="1134" w:hanging="567"/>
        <w:rPr>
          <w:rFonts w:ascii="Arial" w:hAnsi="Arial" w:cs="Arial"/>
        </w:rPr>
      </w:pPr>
      <w:r w:rsidRPr="004E4772">
        <w:rPr>
          <w:rFonts w:ascii="Arial" w:hAnsi="Arial" w:cs="Arial"/>
        </w:rPr>
        <w:t>Use every opportunity offered at Forest School to praise and reward positive behaviour.</w:t>
      </w:r>
    </w:p>
    <w:p w:rsidR="00DF45DA" w:rsidRPr="004E4772" w:rsidRDefault="00DF45DA" w:rsidP="005D6526">
      <w:pPr>
        <w:numPr>
          <w:ilvl w:val="0"/>
          <w:numId w:val="1"/>
        </w:numPr>
        <w:tabs>
          <w:tab w:val="clear" w:pos="360"/>
        </w:tabs>
        <w:ind w:left="1134" w:hanging="567"/>
        <w:rPr>
          <w:rFonts w:ascii="Arial" w:hAnsi="Arial" w:cs="Arial"/>
        </w:rPr>
      </w:pPr>
      <w:r w:rsidRPr="004E4772">
        <w:rPr>
          <w:rFonts w:ascii="Arial" w:hAnsi="Arial" w:cs="Arial"/>
        </w:rPr>
        <w:t>Acknowledge positive behaviour and achievement with a positive response.</w:t>
      </w:r>
    </w:p>
    <w:p w:rsidR="00DF45DA" w:rsidRPr="004E4772" w:rsidRDefault="00DF45DA" w:rsidP="005D6526">
      <w:pPr>
        <w:numPr>
          <w:ilvl w:val="0"/>
          <w:numId w:val="1"/>
        </w:numPr>
        <w:tabs>
          <w:tab w:val="clear" w:pos="360"/>
        </w:tabs>
        <w:ind w:left="1134" w:hanging="567"/>
        <w:rPr>
          <w:rFonts w:ascii="Arial" w:hAnsi="Arial" w:cs="Arial"/>
        </w:rPr>
      </w:pPr>
      <w:r w:rsidRPr="004E4772">
        <w:rPr>
          <w:rFonts w:ascii="Arial" w:hAnsi="Arial" w:cs="Arial"/>
        </w:rPr>
        <w:t>Liaise with parents and colleagues over any concerns regarding behaviour.</w:t>
      </w:r>
    </w:p>
    <w:p w:rsidR="00DF45DA" w:rsidRPr="004E4772" w:rsidRDefault="00DF45DA" w:rsidP="005C241A">
      <w:pPr>
        <w:ind w:left="851"/>
        <w:rPr>
          <w:rFonts w:ascii="Arial" w:hAnsi="Arial" w:cs="Arial"/>
        </w:rPr>
      </w:pPr>
      <w:r w:rsidRPr="004E4772">
        <w:rPr>
          <w:rFonts w:ascii="Arial" w:hAnsi="Arial" w:cs="Arial"/>
        </w:rPr>
        <w:t xml:space="preserve"> </w:t>
      </w:r>
    </w:p>
    <w:p w:rsidR="00DF45DA" w:rsidRPr="004E4772" w:rsidRDefault="005D6526" w:rsidP="005C241A">
      <w:pPr>
        <w:pStyle w:val="Heading3"/>
        <w:ind w:left="567" w:hanging="567"/>
        <w:jc w:val="left"/>
        <w:rPr>
          <w:bCs w:val="0"/>
        </w:rPr>
      </w:pPr>
      <w:r w:rsidRPr="004E4772">
        <w:rPr>
          <w:bCs w:val="0"/>
        </w:rPr>
        <w:t>17</w:t>
      </w:r>
      <w:r w:rsidR="00DF45DA" w:rsidRPr="004E4772">
        <w:rPr>
          <w:bCs w:val="0"/>
        </w:rPr>
        <w:t>.3</w:t>
      </w:r>
      <w:r w:rsidR="00DF45DA" w:rsidRPr="004E4772">
        <w:rPr>
          <w:bCs w:val="0"/>
        </w:rPr>
        <w:tab/>
        <w:t>Forest School Rules</w:t>
      </w:r>
      <w:r w:rsidR="00DF45DA" w:rsidRPr="004E4772">
        <w:rPr>
          <w:bCs w:val="0"/>
        </w:rPr>
        <w:tab/>
      </w:r>
    </w:p>
    <w:p w:rsidR="00DF45DA" w:rsidRPr="004E4772" w:rsidRDefault="00DF45DA" w:rsidP="005C241A">
      <w:pPr>
        <w:pStyle w:val="Heading2"/>
        <w:spacing w:before="0"/>
        <w:rPr>
          <w:rFonts w:ascii="Arial" w:hAnsi="Arial" w:cs="Arial"/>
          <w:color w:val="auto"/>
        </w:rPr>
      </w:pPr>
      <w:r w:rsidRPr="004E4772">
        <w:rPr>
          <w:rFonts w:ascii="Arial" w:hAnsi="Arial" w:cs="Arial"/>
          <w:color w:val="auto"/>
        </w:rPr>
        <w:t xml:space="preserve">                   </w:t>
      </w:r>
    </w:p>
    <w:p w:rsidR="00DF45DA" w:rsidRPr="004E4772" w:rsidRDefault="00663C54" w:rsidP="005D6526">
      <w:pPr>
        <w:pStyle w:val="ListParagraph"/>
        <w:numPr>
          <w:ilvl w:val="0"/>
          <w:numId w:val="19"/>
        </w:numPr>
        <w:ind w:left="1134" w:hanging="567"/>
        <w:rPr>
          <w:rFonts w:ascii="Arial" w:hAnsi="Arial" w:cs="Arial"/>
        </w:rPr>
      </w:pPr>
      <w:r w:rsidRPr="004E4772">
        <w:rPr>
          <w:rFonts w:ascii="Arial" w:hAnsi="Arial" w:cs="Arial"/>
        </w:rPr>
        <w:t>The Golden R</w:t>
      </w:r>
      <w:r w:rsidR="00DF45DA" w:rsidRPr="004E4772">
        <w:rPr>
          <w:rFonts w:ascii="Arial" w:hAnsi="Arial" w:cs="Arial"/>
        </w:rPr>
        <w:t>ules apply in the Forest.</w:t>
      </w:r>
    </w:p>
    <w:p w:rsidR="00DF45DA" w:rsidRPr="004E4772" w:rsidRDefault="00DF45DA" w:rsidP="005C241A">
      <w:pPr>
        <w:pStyle w:val="ListParagraph"/>
        <w:ind w:left="1290"/>
        <w:rPr>
          <w:rFonts w:ascii="Arial" w:hAnsi="Arial" w:cs="Arial"/>
        </w:rPr>
      </w:pPr>
      <w:r w:rsidRPr="004E4772">
        <w:rPr>
          <w:rFonts w:ascii="Arial" w:hAnsi="Arial" w:cs="Arial"/>
        </w:rPr>
        <w:t xml:space="preserve"> </w:t>
      </w:r>
    </w:p>
    <w:p w:rsidR="00DF45DA" w:rsidRPr="004E4772" w:rsidRDefault="00DF45DA" w:rsidP="005D6526">
      <w:pPr>
        <w:ind w:firstLine="567"/>
        <w:rPr>
          <w:rFonts w:ascii="Arial" w:hAnsi="Arial" w:cs="Arial"/>
        </w:rPr>
      </w:pPr>
      <w:r w:rsidRPr="004E4772">
        <w:rPr>
          <w:rFonts w:ascii="Arial" w:hAnsi="Arial" w:cs="Arial"/>
        </w:rPr>
        <w:t>Specific rules</w:t>
      </w:r>
    </w:p>
    <w:p w:rsidR="00DF45DA" w:rsidRPr="004E4772" w:rsidRDefault="00DF45DA" w:rsidP="005C241A">
      <w:pPr>
        <w:rPr>
          <w:rFonts w:ascii="Arial" w:hAnsi="Arial" w:cs="Arial"/>
        </w:rPr>
      </w:pPr>
    </w:p>
    <w:p w:rsidR="00DF45DA" w:rsidRPr="004E4772" w:rsidRDefault="00DF45DA" w:rsidP="005D6526">
      <w:pPr>
        <w:pStyle w:val="ListParagraph"/>
        <w:numPr>
          <w:ilvl w:val="0"/>
          <w:numId w:val="19"/>
        </w:numPr>
        <w:ind w:left="1134" w:hanging="567"/>
        <w:rPr>
          <w:rFonts w:ascii="Arial" w:hAnsi="Arial" w:cs="Arial"/>
        </w:rPr>
      </w:pPr>
      <w:r w:rsidRPr="004E4772">
        <w:rPr>
          <w:rFonts w:ascii="Arial" w:hAnsi="Arial" w:cs="Arial"/>
        </w:rPr>
        <w:t>Children will respect the physical boundaries of the Forest School site.</w:t>
      </w:r>
    </w:p>
    <w:p w:rsidR="00DF45DA" w:rsidRPr="004E4772" w:rsidRDefault="00DF45DA" w:rsidP="005D6526">
      <w:pPr>
        <w:pStyle w:val="ListParagraph"/>
        <w:numPr>
          <w:ilvl w:val="0"/>
          <w:numId w:val="19"/>
        </w:numPr>
        <w:ind w:left="1134" w:hanging="567"/>
        <w:rPr>
          <w:rFonts w:ascii="Arial" w:hAnsi="Arial" w:cs="Arial"/>
        </w:rPr>
      </w:pPr>
      <w:r w:rsidRPr="004E4772">
        <w:rPr>
          <w:rFonts w:ascii="Arial" w:hAnsi="Arial" w:cs="Arial"/>
        </w:rPr>
        <w:t>They will treat the Forest School site with respect.</w:t>
      </w:r>
    </w:p>
    <w:p w:rsidR="00DF45DA" w:rsidRPr="004E4772" w:rsidRDefault="00DF45DA" w:rsidP="005D6526">
      <w:pPr>
        <w:pStyle w:val="ListParagraph"/>
        <w:numPr>
          <w:ilvl w:val="0"/>
          <w:numId w:val="19"/>
        </w:numPr>
        <w:ind w:left="1134" w:hanging="567"/>
        <w:rPr>
          <w:rFonts w:ascii="Arial" w:hAnsi="Arial" w:cs="Arial"/>
        </w:rPr>
      </w:pPr>
      <w:r w:rsidRPr="004E4772">
        <w:rPr>
          <w:rFonts w:ascii="Arial" w:hAnsi="Arial" w:cs="Arial"/>
        </w:rPr>
        <w:t>Children will respond immediately and appropriately to any muster or emergency signal.</w:t>
      </w:r>
    </w:p>
    <w:p w:rsidR="00DF45DA" w:rsidRPr="004E4772" w:rsidRDefault="00DF45DA" w:rsidP="005D6526">
      <w:pPr>
        <w:pStyle w:val="ListParagraph"/>
        <w:numPr>
          <w:ilvl w:val="0"/>
          <w:numId w:val="19"/>
        </w:numPr>
        <w:ind w:left="1134" w:hanging="567"/>
        <w:rPr>
          <w:rFonts w:ascii="Arial" w:hAnsi="Arial" w:cs="Arial"/>
        </w:rPr>
      </w:pPr>
      <w:r w:rsidRPr="004E4772">
        <w:rPr>
          <w:rFonts w:ascii="Arial" w:hAnsi="Arial" w:cs="Arial"/>
        </w:rPr>
        <w:t>Children will abide by all the Forest School safety rules.</w:t>
      </w:r>
    </w:p>
    <w:p w:rsidR="00DF45DA" w:rsidRPr="004E4772" w:rsidRDefault="00DF45DA" w:rsidP="005C241A">
      <w:pPr>
        <w:ind w:left="567" w:hanging="567"/>
        <w:rPr>
          <w:rFonts w:ascii="Arial" w:hAnsi="Arial" w:cs="Arial"/>
        </w:rPr>
      </w:pPr>
    </w:p>
    <w:p w:rsidR="00DF45DA" w:rsidRPr="004E4772" w:rsidRDefault="005D6526" w:rsidP="005C241A">
      <w:pPr>
        <w:ind w:left="567" w:hanging="567"/>
        <w:rPr>
          <w:rFonts w:ascii="Arial" w:hAnsi="Arial" w:cs="Arial"/>
          <w:b/>
        </w:rPr>
      </w:pPr>
      <w:r w:rsidRPr="004E4772">
        <w:rPr>
          <w:rFonts w:ascii="Arial" w:hAnsi="Arial" w:cs="Arial"/>
          <w:b/>
        </w:rPr>
        <w:t>17</w:t>
      </w:r>
      <w:r w:rsidR="00DF45DA" w:rsidRPr="004E4772">
        <w:rPr>
          <w:rFonts w:ascii="Arial" w:hAnsi="Arial" w:cs="Arial"/>
          <w:b/>
        </w:rPr>
        <w:t>.4</w:t>
      </w:r>
      <w:r w:rsidR="00DF45DA" w:rsidRPr="004E4772">
        <w:rPr>
          <w:rFonts w:ascii="Arial" w:hAnsi="Arial" w:cs="Arial"/>
          <w:b/>
        </w:rPr>
        <w:tab/>
        <w:t>Dealing with Inappropriate Behaviour at Forest School</w:t>
      </w:r>
    </w:p>
    <w:p w:rsidR="00DF45DA" w:rsidRPr="004E4772" w:rsidRDefault="00DF45DA" w:rsidP="005C241A">
      <w:pPr>
        <w:ind w:left="567" w:hanging="567"/>
        <w:rPr>
          <w:rFonts w:ascii="Arial" w:hAnsi="Arial" w:cs="Arial"/>
          <w:b/>
        </w:rPr>
      </w:pPr>
    </w:p>
    <w:p w:rsidR="00DF45DA" w:rsidRPr="004E4772" w:rsidRDefault="00DF45DA" w:rsidP="005D6526">
      <w:pPr>
        <w:pStyle w:val="ListParagraph"/>
        <w:numPr>
          <w:ilvl w:val="0"/>
          <w:numId w:val="20"/>
        </w:numPr>
        <w:ind w:left="1134" w:hanging="567"/>
        <w:rPr>
          <w:rFonts w:ascii="Arial" w:hAnsi="Arial" w:cs="Arial"/>
        </w:rPr>
      </w:pPr>
      <w:r w:rsidRPr="004E4772">
        <w:rPr>
          <w:rFonts w:ascii="Arial" w:hAnsi="Arial" w:cs="Arial"/>
        </w:rPr>
        <w:t xml:space="preserve">Children will be expected to keep the Golden Rules and Forest School safety rules in the woods. </w:t>
      </w:r>
    </w:p>
    <w:p w:rsidR="00DF45DA" w:rsidRPr="004E4772" w:rsidRDefault="00DF45DA" w:rsidP="005D6526">
      <w:pPr>
        <w:pStyle w:val="ListParagraph"/>
        <w:numPr>
          <w:ilvl w:val="0"/>
          <w:numId w:val="20"/>
        </w:numPr>
        <w:ind w:left="1134" w:hanging="567"/>
        <w:rPr>
          <w:rFonts w:ascii="Arial" w:hAnsi="Arial" w:cs="Arial"/>
        </w:rPr>
      </w:pPr>
      <w:r w:rsidRPr="004E4772">
        <w:rPr>
          <w:rFonts w:ascii="Arial" w:hAnsi="Arial" w:cs="Arial"/>
        </w:rPr>
        <w:t xml:space="preserve">Children who break the rules, or endanger themselves or others within the group, will be given ‘time-out’ in the log circle. </w:t>
      </w:r>
    </w:p>
    <w:p w:rsidR="00DF45DA" w:rsidRPr="004E4772" w:rsidRDefault="00DF45DA" w:rsidP="005D6526">
      <w:pPr>
        <w:pStyle w:val="ListParagraph"/>
        <w:numPr>
          <w:ilvl w:val="0"/>
          <w:numId w:val="20"/>
        </w:numPr>
        <w:ind w:left="1134" w:hanging="567"/>
        <w:rPr>
          <w:rFonts w:ascii="Arial" w:hAnsi="Arial" w:cs="Arial"/>
        </w:rPr>
      </w:pPr>
      <w:r w:rsidRPr="004E4772">
        <w:rPr>
          <w:rFonts w:ascii="Arial" w:hAnsi="Arial" w:cs="Arial"/>
        </w:rPr>
        <w:t xml:space="preserve">For minor infringement of rules, children will be given a warning and one chance to correct their behaviour. If they fail to do this, they will be given ‘Time-out’. On return to school, </w:t>
      </w:r>
      <w:r w:rsidR="00663C54" w:rsidRPr="004E4772">
        <w:rPr>
          <w:rFonts w:ascii="Arial" w:hAnsi="Arial" w:cs="Arial"/>
        </w:rPr>
        <w:t>they will be given an orange code.</w:t>
      </w:r>
      <w:r w:rsidRPr="004E4772">
        <w:rPr>
          <w:rFonts w:ascii="Arial" w:hAnsi="Arial" w:cs="Arial"/>
        </w:rPr>
        <w:t xml:space="preserve"> </w:t>
      </w:r>
    </w:p>
    <w:p w:rsidR="00DF45DA" w:rsidRPr="004E4772" w:rsidRDefault="00DF45DA" w:rsidP="005D6526">
      <w:pPr>
        <w:pStyle w:val="ListParagraph"/>
        <w:numPr>
          <w:ilvl w:val="0"/>
          <w:numId w:val="20"/>
        </w:numPr>
        <w:ind w:left="1134" w:hanging="567"/>
        <w:rPr>
          <w:rFonts w:ascii="Arial" w:hAnsi="Arial" w:cs="Arial"/>
        </w:rPr>
      </w:pPr>
      <w:r w:rsidRPr="004E4772">
        <w:rPr>
          <w:rFonts w:ascii="Arial" w:hAnsi="Arial" w:cs="Arial"/>
        </w:rPr>
        <w:t>Should a child persist in unsafe behaviour, they will miss the next session of Forest School.</w:t>
      </w:r>
    </w:p>
    <w:p w:rsidR="00DF45DA" w:rsidRPr="004E4772" w:rsidRDefault="00DF45DA" w:rsidP="005D6526">
      <w:pPr>
        <w:pStyle w:val="ListParagraph"/>
        <w:numPr>
          <w:ilvl w:val="0"/>
          <w:numId w:val="20"/>
        </w:numPr>
        <w:ind w:left="1134" w:hanging="567"/>
        <w:rPr>
          <w:rFonts w:ascii="Arial" w:hAnsi="Arial" w:cs="Arial"/>
        </w:rPr>
      </w:pPr>
      <w:r w:rsidRPr="004E4772">
        <w:rPr>
          <w:rFonts w:ascii="Arial" w:hAnsi="Arial" w:cs="Arial"/>
        </w:rPr>
        <w:t xml:space="preserve">If children use an emergency call </w:t>
      </w:r>
      <w:r w:rsidR="00663C54" w:rsidRPr="004E4772">
        <w:rPr>
          <w:rFonts w:ascii="Arial" w:hAnsi="Arial" w:cs="Arial"/>
        </w:rPr>
        <w:t xml:space="preserve">or blow their whistle </w:t>
      </w:r>
      <w:r w:rsidRPr="004E4772">
        <w:rPr>
          <w:rFonts w:ascii="Arial" w:hAnsi="Arial" w:cs="Arial"/>
        </w:rPr>
        <w:t>when there is no emergency, they will miss the next session. No warning</w:t>
      </w:r>
      <w:r w:rsidR="00663C54" w:rsidRPr="004E4772">
        <w:rPr>
          <w:rFonts w:ascii="Arial" w:hAnsi="Arial" w:cs="Arial"/>
        </w:rPr>
        <w:t xml:space="preserve"> will be given in this instance.</w:t>
      </w:r>
    </w:p>
    <w:p w:rsidR="00DF45DA" w:rsidRPr="004E4772" w:rsidRDefault="00DF45DA" w:rsidP="005C241A">
      <w:pPr>
        <w:rPr>
          <w:rFonts w:ascii="Arial" w:hAnsi="Arial" w:cs="Arial"/>
          <w:b/>
        </w:rPr>
      </w:pPr>
    </w:p>
    <w:p w:rsidR="00DF45DA" w:rsidRPr="004E4772" w:rsidRDefault="005D6526" w:rsidP="005C241A">
      <w:pPr>
        <w:ind w:left="567" w:hanging="567"/>
        <w:rPr>
          <w:rFonts w:ascii="Arial" w:hAnsi="Arial" w:cs="Arial"/>
          <w:b/>
        </w:rPr>
      </w:pPr>
      <w:r w:rsidRPr="004E4772">
        <w:rPr>
          <w:rFonts w:ascii="Arial" w:hAnsi="Arial" w:cs="Arial"/>
          <w:b/>
        </w:rPr>
        <w:t>17</w:t>
      </w:r>
      <w:r w:rsidR="00DF45DA" w:rsidRPr="004E4772">
        <w:rPr>
          <w:rFonts w:ascii="Arial" w:hAnsi="Arial" w:cs="Arial"/>
          <w:b/>
        </w:rPr>
        <w:t>.5</w:t>
      </w:r>
      <w:r w:rsidR="00DF45DA" w:rsidRPr="004E4772">
        <w:rPr>
          <w:rFonts w:ascii="Arial" w:hAnsi="Arial" w:cs="Arial"/>
          <w:b/>
        </w:rPr>
        <w:tab/>
        <w:t>Liaison with Parents</w:t>
      </w:r>
    </w:p>
    <w:p w:rsidR="00DF45DA" w:rsidRPr="004E4772" w:rsidRDefault="00DF45DA" w:rsidP="005C241A">
      <w:pPr>
        <w:ind w:left="567" w:hanging="567"/>
        <w:rPr>
          <w:rFonts w:ascii="Arial" w:hAnsi="Arial" w:cs="Arial"/>
          <w:b/>
        </w:rPr>
      </w:pPr>
    </w:p>
    <w:p w:rsidR="00DF45DA" w:rsidRPr="004E4772" w:rsidRDefault="00DF45DA" w:rsidP="005D6526">
      <w:pPr>
        <w:pStyle w:val="ListParagraph"/>
        <w:numPr>
          <w:ilvl w:val="0"/>
          <w:numId w:val="20"/>
        </w:numPr>
        <w:ind w:left="1134" w:hanging="567"/>
        <w:rPr>
          <w:rFonts w:ascii="Arial" w:hAnsi="Arial" w:cs="Arial"/>
        </w:rPr>
      </w:pPr>
      <w:r w:rsidRPr="004E4772">
        <w:rPr>
          <w:rFonts w:ascii="Arial" w:hAnsi="Arial" w:cs="Arial"/>
        </w:rPr>
        <w:t xml:space="preserve">Parents will be informed by letter if their child will be missing the next session of Forest School. </w:t>
      </w:r>
    </w:p>
    <w:p w:rsidR="00DF45DA" w:rsidRPr="004E4772" w:rsidRDefault="00DF45DA" w:rsidP="005D6526">
      <w:pPr>
        <w:ind w:left="1134" w:hanging="567"/>
        <w:rPr>
          <w:rFonts w:ascii="Arial" w:hAnsi="Arial" w:cs="Arial"/>
        </w:rPr>
      </w:pPr>
    </w:p>
    <w:p w:rsidR="00DF45DA" w:rsidRPr="004E4772" w:rsidRDefault="005D6526" w:rsidP="005C241A">
      <w:pPr>
        <w:ind w:left="567" w:hanging="567"/>
        <w:rPr>
          <w:rFonts w:ascii="Arial" w:hAnsi="Arial" w:cs="Arial"/>
          <w:b/>
        </w:rPr>
      </w:pPr>
      <w:r w:rsidRPr="004E4772">
        <w:rPr>
          <w:rFonts w:ascii="Arial" w:hAnsi="Arial" w:cs="Arial"/>
          <w:b/>
        </w:rPr>
        <w:t>17</w:t>
      </w:r>
      <w:r w:rsidR="00DF45DA" w:rsidRPr="004E4772">
        <w:rPr>
          <w:rFonts w:ascii="Arial" w:hAnsi="Arial" w:cs="Arial"/>
          <w:b/>
        </w:rPr>
        <w:t>.6</w:t>
      </w:r>
      <w:r w:rsidR="00DF45DA" w:rsidRPr="004E4772">
        <w:rPr>
          <w:rFonts w:ascii="Arial" w:hAnsi="Arial" w:cs="Arial"/>
          <w:b/>
        </w:rPr>
        <w:tab/>
        <w:t>Rewards</w:t>
      </w:r>
    </w:p>
    <w:p w:rsidR="00DF45DA" w:rsidRPr="004E4772" w:rsidRDefault="00DF45DA" w:rsidP="005C241A">
      <w:pPr>
        <w:ind w:left="567" w:hanging="567"/>
        <w:rPr>
          <w:rFonts w:ascii="Arial" w:hAnsi="Arial" w:cs="Arial"/>
          <w:b/>
        </w:rPr>
      </w:pPr>
    </w:p>
    <w:p w:rsidR="00DF45DA" w:rsidRPr="004E4772" w:rsidRDefault="00DF45DA" w:rsidP="005D6526">
      <w:pPr>
        <w:pStyle w:val="ListParagraph"/>
        <w:numPr>
          <w:ilvl w:val="0"/>
          <w:numId w:val="20"/>
        </w:numPr>
        <w:ind w:left="1134" w:hanging="567"/>
        <w:rPr>
          <w:rFonts w:ascii="Arial" w:hAnsi="Arial" w:cs="Arial"/>
        </w:rPr>
      </w:pPr>
      <w:r w:rsidRPr="004E4772">
        <w:rPr>
          <w:rFonts w:ascii="Arial" w:hAnsi="Arial" w:cs="Arial"/>
        </w:rPr>
        <w:t>Good behaviour at Forest School will be celebrated weekly at the EYFS/KS1 Golden Assembly</w:t>
      </w:r>
    </w:p>
    <w:p w:rsidR="00DF45DA" w:rsidRPr="004E4772" w:rsidRDefault="00DF45DA" w:rsidP="005D6526">
      <w:pPr>
        <w:pStyle w:val="ListParagraph"/>
        <w:numPr>
          <w:ilvl w:val="0"/>
          <w:numId w:val="20"/>
        </w:numPr>
        <w:ind w:left="1134" w:hanging="567"/>
        <w:rPr>
          <w:rFonts w:ascii="Arial" w:hAnsi="Arial" w:cs="Arial"/>
        </w:rPr>
      </w:pPr>
      <w:r w:rsidRPr="004E4772">
        <w:rPr>
          <w:rFonts w:ascii="Arial" w:hAnsi="Arial" w:cs="Arial"/>
        </w:rPr>
        <w:t xml:space="preserve">S/he will sit on a </w:t>
      </w:r>
      <w:r w:rsidR="00663C54" w:rsidRPr="004E4772">
        <w:rPr>
          <w:rFonts w:ascii="Arial" w:hAnsi="Arial" w:cs="Arial"/>
        </w:rPr>
        <w:t>golden</w:t>
      </w:r>
      <w:r w:rsidRPr="004E4772">
        <w:rPr>
          <w:rFonts w:ascii="Arial" w:hAnsi="Arial" w:cs="Arial"/>
        </w:rPr>
        <w:t xml:space="preserve"> chair and take home ‘Safe</w:t>
      </w:r>
      <w:r w:rsidR="00663C54" w:rsidRPr="004E4772">
        <w:rPr>
          <w:rFonts w:ascii="Arial" w:hAnsi="Arial" w:cs="Arial"/>
        </w:rPr>
        <w:t>ty</w:t>
      </w:r>
      <w:r w:rsidRPr="004E4772">
        <w:rPr>
          <w:rFonts w:ascii="Arial" w:hAnsi="Arial" w:cs="Arial"/>
        </w:rPr>
        <w:t xml:space="preserve"> Squirrel’ (a puppet) for a week).</w:t>
      </w:r>
    </w:p>
    <w:p w:rsidR="00DF45DA" w:rsidRPr="004E4772" w:rsidRDefault="00DF45DA" w:rsidP="005D6526">
      <w:pPr>
        <w:pStyle w:val="ListParagraph"/>
        <w:numPr>
          <w:ilvl w:val="0"/>
          <w:numId w:val="20"/>
        </w:numPr>
        <w:ind w:left="1134" w:hanging="567"/>
        <w:rPr>
          <w:rFonts w:ascii="Arial" w:hAnsi="Arial" w:cs="Arial"/>
        </w:rPr>
      </w:pPr>
      <w:r w:rsidRPr="004E4772">
        <w:rPr>
          <w:rFonts w:ascii="Arial" w:hAnsi="Arial" w:cs="Arial"/>
        </w:rPr>
        <w:t xml:space="preserve">S/he will get a sticker to stick in his/her Forest School Diary. </w:t>
      </w:r>
    </w:p>
    <w:p w:rsidR="00DF45DA" w:rsidRPr="004E4772" w:rsidRDefault="00DF45DA" w:rsidP="005C241A">
      <w:pPr>
        <w:ind w:left="567" w:hanging="567"/>
        <w:rPr>
          <w:rFonts w:ascii="Arial" w:hAnsi="Arial" w:cs="Arial"/>
        </w:rPr>
      </w:pPr>
    </w:p>
    <w:p w:rsidR="00662C75" w:rsidRPr="004E4772" w:rsidRDefault="003D18D0" w:rsidP="005C241A">
      <w:pPr>
        <w:ind w:left="567" w:hanging="567"/>
        <w:rPr>
          <w:rFonts w:ascii="Arial" w:hAnsi="Arial" w:cs="Arial"/>
          <w:b/>
        </w:rPr>
      </w:pPr>
      <w:r w:rsidRPr="004E4772">
        <w:rPr>
          <w:rFonts w:ascii="Arial" w:hAnsi="Arial" w:cs="Arial"/>
          <w:b/>
        </w:rPr>
        <w:t>1</w:t>
      </w:r>
      <w:r w:rsidR="005D6526" w:rsidRPr="004E4772">
        <w:rPr>
          <w:rFonts w:ascii="Arial" w:hAnsi="Arial" w:cs="Arial"/>
          <w:b/>
        </w:rPr>
        <w:t>8</w:t>
      </w:r>
      <w:r w:rsidR="00647A9D" w:rsidRPr="004E4772">
        <w:rPr>
          <w:rFonts w:ascii="Arial" w:hAnsi="Arial" w:cs="Arial"/>
          <w:b/>
        </w:rPr>
        <w:t>.0</w:t>
      </w:r>
      <w:r w:rsidR="00647A9D" w:rsidRPr="004E4772">
        <w:rPr>
          <w:rFonts w:ascii="Arial" w:hAnsi="Arial" w:cs="Arial"/>
          <w:b/>
        </w:rPr>
        <w:tab/>
        <w:t>Monitoring and Evaluating the Effectiveness of the Policy and Code of Practice</w:t>
      </w:r>
    </w:p>
    <w:p w:rsidR="00662C75" w:rsidRPr="004E4772" w:rsidRDefault="00662C75" w:rsidP="005C241A">
      <w:pPr>
        <w:ind w:left="567" w:hanging="567"/>
        <w:rPr>
          <w:rFonts w:ascii="Arial" w:hAnsi="Arial" w:cs="Arial"/>
          <w:b/>
        </w:rPr>
      </w:pPr>
    </w:p>
    <w:p w:rsidR="00662C75" w:rsidRPr="004E4772" w:rsidRDefault="005D6526" w:rsidP="005C241A">
      <w:pPr>
        <w:ind w:left="567" w:hanging="567"/>
        <w:rPr>
          <w:rFonts w:ascii="Arial" w:hAnsi="Arial" w:cs="Arial"/>
        </w:rPr>
      </w:pPr>
      <w:r w:rsidRPr="004E4772">
        <w:rPr>
          <w:rFonts w:ascii="Arial" w:hAnsi="Arial" w:cs="Arial"/>
        </w:rPr>
        <w:t>18</w:t>
      </w:r>
      <w:r w:rsidR="00647A9D" w:rsidRPr="004E4772">
        <w:rPr>
          <w:rFonts w:ascii="Arial" w:hAnsi="Arial" w:cs="Arial"/>
        </w:rPr>
        <w:t>.1</w:t>
      </w:r>
      <w:r w:rsidR="00647A9D" w:rsidRPr="004E4772">
        <w:rPr>
          <w:rFonts w:ascii="Arial" w:hAnsi="Arial" w:cs="Arial"/>
        </w:rPr>
        <w:tab/>
      </w:r>
      <w:r w:rsidR="00662C75" w:rsidRPr="004E4772">
        <w:rPr>
          <w:rFonts w:ascii="Arial" w:hAnsi="Arial" w:cs="Arial"/>
        </w:rPr>
        <w:t>The Headteacher and Senior Management Team will have the responsibility for monitoring and evaluating the implementation of the policy and code of practice using a range of strategies:</w:t>
      </w:r>
    </w:p>
    <w:p w:rsidR="00662C75" w:rsidRPr="004E4772" w:rsidRDefault="00662C75" w:rsidP="005C241A">
      <w:pPr>
        <w:ind w:left="567" w:hanging="567"/>
        <w:rPr>
          <w:rFonts w:ascii="Arial" w:hAnsi="Arial" w:cs="Arial"/>
        </w:rPr>
      </w:pPr>
    </w:p>
    <w:p w:rsidR="00662C75" w:rsidRPr="004E4772" w:rsidRDefault="00662C75" w:rsidP="005D6526">
      <w:pPr>
        <w:numPr>
          <w:ilvl w:val="0"/>
          <w:numId w:val="16"/>
        </w:numPr>
        <w:tabs>
          <w:tab w:val="clear" w:pos="360"/>
        </w:tabs>
        <w:ind w:left="1134" w:hanging="567"/>
        <w:rPr>
          <w:rFonts w:ascii="Arial" w:hAnsi="Arial" w:cs="Arial"/>
        </w:rPr>
      </w:pPr>
      <w:r w:rsidRPr="004E4772">
        <w:rPr>
          <w:rFonts w:ascii="Arial" w:hAnsi="Arial" w:cs="Arial"/>
        </w:rPr>
        <w:t>Feedback from stakeholders: informal and formal e.g. via questionnaires</w:t>
      </w:r>
    </w:p>
    <w:p w:rsidR="00662C75" w:rsidRPr="004E4772" w:rsidRDefault="00662C75" w:rsidP="005D6526">
      <w:pPr>
        <w:numPr>
          <w:ilvl w:val="0"/>
          <w:numId w:val="16"/>
        </w:numPr>
        <w:tabs>
          <w:tab w:val="clear" w:pos="360"/>
        </w:tabs>
        <w:ind w:left="1134" w:hanging="567"/>
        <w:rPr>
          <w:rFonts w:ascii="Arial" w:hAnsi="Arial" w:cs="Arial"/>
        </w:rPr>
      </w:pPr>
      <w:r w:rsidRPr="004E4772">
        <w:rPr>
          <w:rFonts w:ascii="Arial" w:hAnsi="Arial" w:cs="Arial"/>
        </w:rPr>
        <w:t>Lesson observations</w:t>
      </w:r>
    </w:p>
    <w:p w:rsidR="00662C75" w:rsidRPr="004E4772" w:rsidRDefault="00662C75" w:rsidP="005D6526">
      <w:pPr>
        <w:numPr>
          <w:ilvl w:val="0"/>
          <w:numId w:val="16"/>
        </w:numPr>
        <w:tabs>
          <w:tab w:val="clear" w:pos="360"/>
        </w:tabs>
        <w:ind w:left="1134" w:hanging="567"/>
        <w:rPr>
          <w:rFonts w:ascii="Arial" w:hAnsi="Arial" w:cs="Arial"/>
        </w:rPr>
      </w:pPr>
      <w:r w:rsidRPr="004E4772">
        <w:rPr>
          <w:rFonts w:ascii="Arial" w:hAnsi="Arial" w:cs="Arial"/>
        </w:rPr>
        <w:t>Playground observations</w:t>
      </w:r>
    </w:p>
    <w:p w:rsidR="00662C75" w:rsidRPr="004E4772" w:rsidRDefault="00662C75" w:rsidP="005D6526">
      <w:pPr>
        <w:numPr>
          <w:ilvl w:val="0"/>
          <w:numId w:val="16"/>
        </w:numPr>
        <w:tabs>
          <w:tab w:val="clear" w:pos="360"/>
        </w:tabs>
        <w:ind w:left="1134" w:hanging="567"/>
        <w:rPr>
          <w:rFonts w:ascii="Arial" w:hAnsi="Arial" w:cs="Arial"/>
        </w:rPr>
      </w:pPr>
      <w:r w:rsidRPr="004E4772">
        <w:rPr>
          <w:rFonts w:ascii="Arial" w:hAnsi="Arial" w:cs="Arial"/>
        </w:rPr>
        <w:t>Monitoring the behaviour books and half-termly record of yellow cards</w:t>
      </w:r>
    </w:p>
    <w:p w:rsidR="00662C75" w:rsidRPr="004E4772" w:rsidRDefault="00662C75" w:rsidP="005D6526">
      <w:pPr>
        <w:numPr>
          <w:ilvl w:val="0"/>
          <w:numId w:val="16"/>
        </w:numPr>
        <w:tabs>
          <w:tab w:val="clear" w:pos="360"/>
        </w:tabs>
        <w:ind w:left="1134" w:hanging="567"/>
        <w:rPr>
          <w:rFonts w:ascii="Arial" w:hAnsi="Arial" w:cs="Arial"/>
        </w:rPr>
      </w:pPr>
      <w:r w:rsidRPr="004E4772">
        <w:rPr>
          <w:rFonts w:ascii="Arial" w:hAnsi="Arial" w:cs="Arial"/>
        </w:rPr>
        <w:t>In-service training and staff meetings</w:t>
      </w:r>
    </w:p>
    <w:p w:rsidR="00662C75" w:rsidRPr="004E4772" w:rsidRDefault="00662C75" w:rsidP="005D6526">
      <w:pPr>
        <w:numPr>
          <w:ilvl w:val="0"/>
          <w:numId w:val="16"/>
        </w:numPr>
        <w:tabs>
          <w:tab w:val="clear" w:pos="360"/>
        </w:tabs>
        <w:ind w:left="1134" w:hanging="567"/>
        <w:rPr>
          <w:rFonts w:ascii="Arial" w:hAnsi="Arial" w:cs="Arial"/>
        </w:rPr>
      </w:pPr>
      <w:r w:rsidRPr="004E4772">
        <w:rPr>
          <w:rFonts w:ascii="Arial" w:hAnsi="Arial" w:cs="Arial"/>
        </w:rPr>
        <w:t>Professional dialogue</w:t>
      </w:r>
    </w:p>
    <w:p w:rsidR="00662C75" w:rsidRPr="004E4772" w:rsidRDefault="00662C75" w:rsidP="005D6526">
      <w:pPr>
        <w:numPr>
          <w:ilvl w:val="0"/>
          <w:numId w:val="16"/>
        </w:numPr>
        <w:tabs>
          <w:tab w:val="clear" w:pos="360"/>
        </w:tabs>
        <w:ind w:left="1134" w:hanging="567"/>
        <w:rPr>
          <w:rFonts w:ascii="Arial" w:hAnsi="Arial" w:cs="Arial"/>
          <w:b/>
        </w:rPr>
      </w:pPr>
      <w:r w:rsidRPr="004E4772">
        <w:rPr>
          <w:rFonts w:ascii="Arial" w:hAnsi="Arial" w:cs="Arial"/>
        </w:rPr>
        <w:t xml:space="preserve">Supported School Self Evaluation Toolkit </w:t>
      </w:r>
    </w:p>
    <w:p w:rsidR="00662C75" w:rsidRPr="004E4772" w:rsidRDefault="00662C75" w:rsidP="005C241A">
      <w:pPr>
        <w:ind w:left="567" w:hanging="567"/>
        <w:rPr>
          <w:rFonts w:ascii="Arial" w:hAnsi="Arial" w:cs="Arial"/>
          <w:b/>
        </w:rPr>
      </w:pPr>
    </w:p>
    <w:p w:rsidR="00662C75" w:rsidRPr="004E4772" w:rsidRDefault="005D6526" w:rsidP="005C241A">
      <w:pPr>
        <w:ind w:left="567" w:hanging="567"/>
        <w:rPr>
          <w:rFonts w:ascii="Arial" w:hAnsi="Arial" w:cs="Arial"/>
          <w:b/>
        </w:rPr>
      </w:pPr>
      <w:r w:rsidRPr="004E4772">
        <w:rPr>
          <w:rFonts w:ascii="Arial" w:hAnsi="Arial" w:cs="Arial"/>
          <w:b/>
        </w:rPr>
        <w:t>19</w:t>
      </w:r>
      <w:r w:rsidR="00647A9D" w:rsidRPr="004E4772">
        <w:rPr>
          <w:rFonts w:ascii="Arial" w:hAnsi="Arial" w:cs="Arial"/>
          <w:b/>
        </w:rPr>
        <w:t>.0</w:t>
      </w:r>
      <w:r w:rsidR="00647A9D" w:rsidRPr="004E4772">
        <w:rPr>
          <w:rFonts w:ascii="Arial" w:hAnsi="Arial" w:cs="Arial"/>
          <w:b/>
        </w:rPr>
        <w:tab/>
        <w:t>Access to the Policy</w:t>
      </w:r>
    </w:p>
    <w:p w:rsidR="00662C75" w:rsidRPr="004E4772" w:rsidRDefault="00662C75" w:rsidP="005C241A">
      <w:pPr>
        <w:ind w:left="567" w:hanging="567"/>
        <w:rPr>
          <w:rFonts w:ascii="Arial" w:hAnsi="Arial" w:cs="Arial"/>
        </w:rPr>
      </w:pPr>
    </w:p>
    <w:p w:rsidR="00662C75" w:rsidRPr="004E4772" w:rsidRDefault="003D18D0" w:rsidP="005C241A">
      <w:pPr>
        <w:ind w:left="567" w:hanging="567"/>
        <w:rPr>
          <w:rFonts w:ascii="Arial" w:hAnsi="Arial" w:cs="Arial"/>
        </w:rPr>
      </w:pPr>
      <w:r w:rsidRPr="004E4772">
        <w:rPr>
          <w:rFonts w:ascii="Arial" w:hAnsi="Arial" w:cs="Arial"/>
        </w:rPr>
        <w:t>1</w:t>
      </w:r>
      <w:r w:rsidR="005D6526" w:rsidRPr="004E4772">
        <w:rPr>
          <w:rFonts w:ascii="Arial" w:hAnsi="Arial" w:cs="Arial"/>
        </w:rPr>
        <w:t>9</w:t>
      </w:r>
      <w:r w:rsidR="00647A9D" w:rsidRPr="004E4772">
        <w:rPr>
          <w:rFonts w:ascii="Arial" w:hAnsi="Arial" w:cs="Arial"/>
        </w:rPr>
        <w:t>.1</w:t>
      </w:r>
      <w:r w:rsidR="00647A9D" w:rsidRPr="004E4772">
        <w:rPr>
          <w:rFonts w:ascii="Arial" w:hAnsi="Arial" w:cs="Arial"/>
        </w:rPr>
        <w:tab/>
      </w:r>
      <w:r w:rsidR="00662C75" w:rsidRPr="004E4772">
        <w:rPr>
          <w:rFonts w:ascii="Arial" w:hAnsi="Arial" w:cs="Arial"/>
        </w:rPr>
        <w:t xml:space="preserve">A full version of the current policy will be publicly available on </w:t>
      </w:r>
      <w:r w:rsidR="00CE7B50" w:rsidRPr="004E4772">
        <w:rPr>
          <w:rFonts w:ascii="Arial" w:hAnsi="Arial" w:cs="Arial"/>
        </w:rPr>
        <w:t>Waddle</w:t>
      </w:r>
      <w:r w:rsidR="00662C75" w:rsidRPr="004E4772">
        <w:rPr>
          <w:rFonts w:ascii="Arial" w:hAnsi="Arial" w:cs="Arial"/>
        </w:rPr>
        <w:t xml:space="preserve"> </w:t>
      </w:r>
    </w:p>
    <w:p w:rsidR="00662C75" w:rsidRPr="004E4772" w:rsidRDefault="00662C75" w:rsidP="005C241A">
      <w:pPr>
        <w:ind w:left="567" w:hanging="567"/>
        <w:rPr>
          <w:rFonts w:ascii="Arial" w:hAnsi="Arial" w:cs="Arial"/>
        </w:rPr>
      </w:pPr>
    </w:p>
    <w:p w:rsidR="00662C75" w:rsidRPr="004E4772" w:rsidRDefault="00662C75" w:rsidP="005C241A">
      <w:pPr>
        <w:ind w:left="567"/>
        <w:rPr>
          <w:rFonts w:ascii="Arial" w:hAnsi="Arial" w:cs="Arial"/>
          <w:b/>
        </w:rPr>
      </w:pPr>
      <w:r w:rsidRPr="004E4772">
        <w:rPr>
          <w:rFonts w:ascii="Arial" w:hAnsi="Arial" w:cs="Arial"/>
          <w:u w:val="single"/>
        </w:rPr>
        <w:t>www.nap-walt.bucks.sch.uk</w:t>
      </w:r>
    </w:p>
    <w:p w:rsidR="00662C75" w:rsidRPr="004E4772" w:rsidRDefault="00662C75" w:rsidP="005C241A">
      <w:pPr>
        <w:ind w:left="567" w:hanging="567"/>
        <w:rPr>
          <w:rFonts w:ascii="Arial" w:hAnsi="Arial" w:cs="Arial"/>
          <w:b/>
        </w:rPr>
      </w:pPr>
    </w:p>
    <w:p w:rsidR="00662C75" w:rsidRPr="004E4772" w:rsidRDefault="00647A9D" w:rsidP="005C241A">
      <w:pPr>
        <w:ind w:left="567" w:hanging="567"/>
        <w:rPr>
          <w:rFonts w:ascii="Arial" w:hAnsi="Arial" w:cs="Arial"/>
        </w:rPr>
      </w:pPr>
      <w:r w:rsidRPr="004E4772">
        <w:rPr>
          <w:rFonts w:ascii="Arial" w:hAnsi="Arial" w:cs="Arial"/>
        </w:rPr>
        <w:t>1</w:t>
      </w:r>
      <w:r w:rsidR="00DF45DA" w:rsidRPr="004E4772">
        <w:rPr>
          <w:rFonts w:ascii="Arial" w:hAnsi="Arial" w:cs="Arial"/>
        </w:rPr>
        <w:t>9</w:t>
      </w:r>
      <w:r w:rsidRPr="004E4772">
        <w:rPr>
          <w:rFonts w:ascii="Arial" w:hAnsi="Arial" w:cs="Arial"/>
        </w:rPr>
        <w:t>.2</w:t>
      </w:r>
      <w:r w:rsidRPr="004E4772">
        <w:rPr>
          <w:rFonts w:ascii="Arial" w:hAnsi="Arial" w:cs="Arial"/>
          <w:i/>
        </w:rPr>
        <w:tab/>
      </w:r>
      <w:r w:rsidR="00662C75" w:rsidRPr="004E4772">
        <w:rPr>
          <w:rFonts w:ascii="Arial" w:hAnsi="Arial" w:cs="Arial"/>
        </w:rPr>
        <w:t>Appendices are constantly updated and will therefore not be uploaded onto the website. Stakeholders may vie</w:t>
      </w:r>
      <w:r w:rsidR="008424B0" w:rsidRPr="004E4772">
        <w:rPr>
          <w:rFonts w:ascii="Arial" w:hAnsi="Arial" w:cs="Arial"/>
        </w:rPr>
        <w:t>w them in the Policy File. The f</w:t>
      </w:r>
      <w:r w:rsidR="00662C75" w:rsidRPr="004E4772">
        <w:rPr>
          <w:rFonts w:ascii="Arial" w:hAnsi="Arial" w:cs="Arial"/>
        </w:rPr>
        <w:t>ile can be located in the school office.</w:t>
      </w:r>
    </w:p>
    <w:p w:rsidR="00662C75" w:rsidRPr="004E4772" w:rsidRDefault="00662C75" w:rsidP="005C241A">
      <w:pPr>
        <w:ind w:left="567" w:hanging="567"/>
        <w:rPr>
          <w:rFonts w:ascii="Arial" w:hAnsi="Arial" w:cs="Arial"/>
        </w:rPr>
      </w:pPr>
    </w:p>
    <w:p w:rsidR="0089320E" w:rsidRPr="004E4772" w:rsidRDefault="0089320E" w:rsidP="005C241A">
      <w:pPr>
        <w:ind w:left="567" w:hanging="567"/>
        <w:rPr>
          <w:rFonts w:ascii="Arial" w:hAnsi="Arial" w:cs="Arial"/>
        </w:rPr>
      </w:pPr>
    </w:p>
    <w:p w:rsidR="0089320E" w:rsidRPr="004E4772" w:rsidRDefault="0089320E" w:rsidP="005C241A">
      <w:pPr>
        <w:rPr>
          <w:rFonts w:ascii="Arial" w:hAnsi="Arial" w:cs="Arial"/>
          <w:b/>
          <w:sz w:val="22"/>
          <w:szCs w:val="22"/>
        </w:rPr>
      </w:pPr>
      <w:r w:rsidRPr="004E4772">
        <w:rPr>
          <w:rFonts w:ascii="Arial" w:hAnsi="Arial" w:cs="Arial"/>
          <w:b/>
          <w:sz w:val="22"/>
          <w:szCs w:val="22"/>
        </w:rPr>
        <w:t>Approval</w:t>
      </w:r>
    </w:p>
    <w:p w:rsidR="0089320E" w:rsidRPr="004E4772" w:rsidRDefault="0089320E" w:rsidP="005C241A">
      <w:pPr>
        <w:rPr>
          <w:rFonts w:ascii="Arial" w:hAnsi="Arial" w:cs="Arial"/>
          <w:sz w:val="22"/>
          <w:szCs w:val="22"/>
        </w:rPr>
      </w:pPr>
    </w:p>
    <w:p w:rsidR="00662C75" w:rsidRPr="004E4772" w:rsidRDefault="0025577F" w:rsidP="005C241A">
      <w:pPr>
        <w:rPr>
          <w:rFonts w:ascii="Arial" w:hAnsi="Arial" w:cs="Arial"/>
          <w:sz w:val="22"/>
          <w:szCs w:val="22"/>
        </w:rPr>
      </w:pPr>
      <w:r w:rsidRPr="004E4772">
        <w:rPr>
          <w:rFonts w:ascii="Arial" w:hAnsi="Arial" w:cs="Arial"/>
          <w:sz w:val="22"/>
          <w:szCs w:val="22"/>
        </w:rPr>
        <w:t xml:space="preserve">Approved at the full governing body meeting held on </w:t>
      </w:r>
      <w:r w:rsidR="00561256">
        <w:rPr>
          <w:rFonts w:ascii="Arial" w:hAnsi="Arial" w:cs="Arial"/>
          <w:sz w:val="22"/>
          <w:szCs w:val="22"/>
        </w:rPr>
        <w:t>10</w:t>
      </w:r>
      <w:r w:rsidR="00561256" w:rsidRPr="00561256">
        <w:rPr>
          <w:rFonts w:ascii="Arial" w:hAnsi="Arial" w:cs="Arial"/>
          <w:sz w:val="22"/>
          <w:szCs w:val="22"/>
          <w:vertAlign w:val="superscript"/>
        </w:rPr>
        <w:t>th</w:t>
      </w:r>
      <w:r w:rsidR="00561256">
        <w:rPr>
          <w:rFonts w:ascii="Arial" w:hAnsi="Arial" w:cs="Arial"/>
          <w:sz w:val="22"/>
          <w:szCs w:val="22"/>
        </w:rPr>
        <w:t xml:space="preserve"> November 2016</w:t>
      </w:r>
      <w:r w:rsidR="004A0472" w:rsidRPr="004E4772">
        <w:rPr>
          <w:rFonts w:ascii="Arial" w:hAnsi="Arial" w:cs="Arial"/>
          <w:sz w:val="22"/>
          <w:szCs w:val="22"/>
        </w:rPr>
        <w:t xml:space="preserve"> minute </w:t>
      </w:r>
      <w:r w:rsidR="00561256">
        <w:rPr>
          <w:rFonts w:ascii="Arial" w:hAnsi="Arial" w:cs="Arial"/>
          <w:sz w:val="22"/>
          <w:szCs w:val="22"/>
        </w:rPr>
        <w:t>G929.4</w:t>
      </w:r>
    </w:p>
    <w:p w:rsidR="0025577F" w:rsidRPr="004E4772" w:rsidRDefault="0025577F" w:rsidP="005C241A">
      <w:pPr>
        <w:ind w:left="567" w:hanging="567"/>
        <w:rPr>
          <w:rFonts w:ascii="Arial" w:hAnsi="Arial" w:cs="Arial"/>
          <w:sz w:val="22"/>
          <w:szCs w:val="22"/>
        </w:rPr>
      </w:pPr>
    </w:p>
    <w:p w:rsidR="0025577F" w:rsidRPr="004E4772" w:rsidRDefault="0025577F" w:rsidP="005C241A">
      <w:pPr>
        <w:ind w:left="567" w:hanging="567"/>
        <w:rPr>
          <w:rFonts w:ascii="Arial" w:hAnsi="Arial" w:cs="Arial"/>
          <w:sz w:val="22"/>
          <w:szCs w:val="22"/>
        </w:rPr>
      </w:pPr>
    </w:p>
    <w:p w:rsidR="00273DD9" w:rsidRPr="004E4772" w:rsidRDefault="00273DD9" w:rsidP="005C241A">
      <w:pPr>
        <w:pStyle w:val="aLCPBodytext"/>
        <w:rPr>
          <w:rStyle w:val="aLCPboldbodytext"/>
          <w:szCs w:val="22"/>
        </w:rPr>
      </w:pPr>
    </w:p>
    <w:p w:rsidR="00273DD9" w:rsidRPr="004E4772" w:rsidRDefault="00273DD9" w:rsidP="005C241A">
      <w:pPr>
        <w:pStyle w:val="aLCPBodytext"/>
        <w:rPr>
          <w:sz w:val="22"/>
          <w:szCs w:val="22"/>
        </w:rPr>
      </w:pPr>
      <w:r w:rsidRPr="004E4772">
        <w:rPr>
          <w:rStyle w:val="aLCPboldbodytext"/>
          <w:szCs w:val="22"/>
        </w:rPr>
        <w:t xml:space="preserve">Date for next review:  </w:t>
      </w:r>
      <w:r w:rsidRPr="004E4772">
        <w:rPr>
          <w:rStyle w:val="aLCPboldbodytext"/>
          <w:szCs w:val="22"/>
        </w:rPr>
        <w:tab/>
      </w:r>
      <w:r w:rsidR="00B33145">
        <w:rPr>
          <w:rStyle w:val="aLCPboldbodytext"/>
          <w:szCs w:val="22"/>
        </w:rPr>
        <w:t>Autumn Term 201</w:t>
      </w:r>
      <w:r w:rsidR="00561256">
        <w:rPr>
          <w:rStyle w:val="aLCPboldbodytext"/>
          <w:szCs w:val="22"/>
        </w:rPr>
        <w:t>8</w:t>
      </w:r>
    </w:p>
    <w:p w:rsidR="00662C75" w:rsidRPr="004E4772" w:rsidRDefault="00662C75" w:rsidP="005C241A">
      <w:pPr>
        <w:ind w:left="567" w:hanging="567"/>
        <w:rPr>
          <w:rFonts w:ascii="Arial" w:hAnsi="Arial" w:cs="Arial"/>
          <w:sz w:val="22"/>
          <w:szCs w:val="22"/>
        </w:rPr>
      </w:pPr>
    </w:p>
    <w:p w:rsidR="005C241A" w:rsidRPr="004E4772" w:rsidRDefault="005D6526" w:rsidP="005C241A">
      <w:pPr>
        <w:ind w:left="567" w:hanging="567"/>
        <w:rPr>
          <w:rFonts w:ascii="Arial" w:hAnsi="Arial" w:cs="Arial"/>
          <w:b/>
          <w:sz w:val="22"/>
          <w:szCs w:val="22"/>
        </w:rPr>
      </w:pPr>
      <w:r w:rsidRPr="004E4772">
        <w:rPr>
          <w:rFonts w:ascii="Arial" w:hAnsi="Arial" w:cs="Arial"/>
          <w:b/>
          <w:sz w:val="22"/>
          <w:szCs w:val="22"/>
        </w:rPr>
        <w:t>Committee responsible:</w:t>
      </w:r>
      <w:r w:rsidRPr="004E4772">
        <w:rPr>
          <w:rFonts w:ascii="Arial" w:hAnsi="Arial" w:cs="Arial"/>
          <w:b/>
          <w:sz w:val="22"/>
          <w:szCs w:val="22"/>
        </w:rPr>
        <w:tab/>
        <w:t>Teaching &amp; Learning</w:t>
      </w:r>
    </w:p>
    <w:p w:rsidR="005C241A" w:rsidRPr="004E4772" w:rsidRDefault="005C241A">
      <w:pPr>
        <w:spacing w:after="200" w:line="276" w:lineRule="auto"/>
        <w:rPr>
          <w:rFonts w:ascii="Arial" w:hAnsi="Arial" w:cs="Arial"/>
          <w:sz w:val="22"/>
          <w:szCs w:val="22"/>
        </w:rPr>
      </w:pPr>
      <w:r w:rsidRPr="004E4772">
        <w:rPr>
          <w:rFonts w:ascii="Arial" w:hAnsi="Arial" w:cs="Arial"/>
          <w:sz w:val="22"/>
          <w:szCs w:val="22"/>
        </w:rPr>
        <w:br w:type="page"/>
      </w:r>
    </w:p>
    <w:p w:rsidR="005C241A" w:rsidRPr="004E4772" w:rsidRDefault="005C241A" w:rsidP="005C241A">
      <w:pPr>
        <w:ind w:left="567" w:hanging="567"/>
        <w:jc w:val="center"/>
        <w:rPr>
          <w:rFonts w:ascii="Arial" w:hAnsi="Arial" w:cs="Arial"/>
          <w:b/>
          <w:sz w:val="28"/>
          <w:szCs w:val="28"/>
        </w:rPr>
      </w:pPr>
      <w:r w:rsidRPr="004E4772">
        <w:rPr>
          <w:rFonts w:ascii="Arial" w:hAnsi="Arial" w:cs="Arial"/>
          <w:b/>
          <w:sz w:val="28"/>
          <w:szCs w:val="28"/>
        </w:rPr>
        <w:lastRenderedPageBreak/>
        <w:t xml:space="preserve">Appendix A – </w:t>
      </w:r>
      <w:r w:rsidR="00EF792F">
        <w:rPr>
          <w:rFonts w:ascii="Arial" w:hAnsi="Arial" w:cs="Arial"/>
          <w:b/>
          <w:sz w:val="28"/>
          <w:szCs w:val="28"/>
        </w:rPr>
        <w:t>Control and Restraint of Pupils</w:t>
      </w:r>
    </w:p>
    <w:p w:rsidR="005C241A" w:rsidRPr="004E4772" w:rsidRDefault="005C241A" w:rsidP="005C241A">
      <w:pPr>
        <w:ind w:left="567" w:hanging="567"/>
        <w:rPr>
          <w:rFonts w:ascii="Arial" w:hAnsi="Arial" w:cs="Arial"/>
        </w:rPr>
      </w:pPr>
    </w:p>
    <w:p w:rsidR="005C241A" w:rsidRPr="004E4772" w:rsidRDefault="005C241A" w:rsidP="005C241A">
      <w:pPr>
        <w:ind w:left="567" w:hanging="567"/>
        <w:rPr>
          <w:rFonts w:ascii="Arial" w:hAnsi="Arial" w:cs="Arial"/>
        </w:rPr>
      </w:pPr>
    </w:p>
    <w:p w:rsidR="005C241A" w:rsidRDefault="00EF792F" w:rsidP="00EC701C">
      <w:pPr>
        <w:pStyle w:val="ListParagraph"/>
        <w:numPr>
          <w:ilvl w:val="0"/>
          <w:numId w:val="30"/>
        </w:numPr>
        <w:spacing w:after="200"/>
        <w:ind w:left="567" w:hanging="567"/>
        <w:rPr>
          <w:rFonts w:ascii="Arial" w:hAnsi="Arial" w:cs="Arial"/>
          <w:b/>
        </w:rPr>
      </w:pPr>
      <w:r>
        <w:rPr>
          <w:rFonts w:ascii="Arial" w:hAnsi="Arial" w:cs="Arial"/>
          <w:b/>
        </w:rPr>
        <w:t>Objectives and Principles</w:t>
      </w:r>
    </w:p>
    <w:p w:rsidR="00EF792F" w:rsidRDefault="00EF792F" w:rsidP="00EF792F">
      <w:pPr>
        <w:pStyle w:val="ListParagraph"/>
        <w:spacing w:after="200"/>
        <w:ind w:left="567"/>
        <w:rPr>
          <w:rFonts w:ascii="Arial" w:hAnsi="Arial" w:cs="Arial"/>
          <w:b/>
        </w:rPr>
      </w:pPr>
    </w:p>
    <w:p w:rsidR="00EF792F" w:rsidRPr="00561256" w:rsidRDefault="00EF792F" w:rsidP="00EF792F">
      <w:pPr>
        <w:pStyle w:val="ListParagraph"/>
        <w:spacing w:after="200"/>
        <w:ind w:left="567"/>
        <w:rPr>
          <w:rFonts w:ascii="Arial" w:hAnsi="Arial" w:cs="Arial"/>
        </w:rPr>
      </w:pPr>
      <w:r w:rsidRPr="00561256">
        <w:rPr>
          <w:rFonts w:ascii="Arial" w:hAnsi="Arial" w:cs="Arial"/>
        </w:rPr>
        <w:t>This document has been prepared based on the recommendations in the DCSF Document The Use of Force to Control or Restrain Pupils ( April 2010).</w:t>
      </w:r>
    </w:p>
    <w:p w:rsidR="00485584" w:rsidRPr="004E4772" w:rsidRDefault="00485584" w:rsidP="005C241A">
      <w:pPr>
        <w:pStyle w:val="ListParagraph"/>
        <w:ind w:left="360"/>
        <w:rPr>
          <w:rFonts w:ascii="Arial" w:hAnsi="Arial" w:cs="Arial"/>
        </w:rPr>
      </w:pPr>
    </w:p>
    <w:p w:rsidR="005C241A" w:rsidRPr="004E4772" w:rsidRDefault="005C241A" w:rsidP="00485584">
      <w:pPr>
        <w:pStyle w:val="ListParagraph"/>
        <w:ind w:left="567"/>
        <w:rPr>
          <w:rFonts w:ascii="Arial" w:hAnsi="Arial" w:cs="Arial"/>
        </w:rPr>
      </w:pPr>
      <w:r w:rsidRPr="004E4772">
        <w:rPr>
          <w:rFonts w:ascii="Arial" w:hAnsi="Arial" w:cs="Arial"/>
        </w:rPr>
        <w:t xml:space="preserve">The Headteacher and Governors have a responsibility to maintain the safety of pupils and staff. There is a responsibility to prevent serious breaches of school discipline and to prevent serious damage to property. </w:t>
      </w:r>
    </w:p>
    <w:p w:rsidR="005C241A" w:rsidRPr="004E4772" w:rsidRDefault="005C241A" w:rsidP="00485584">
      <w:pPr>
        <w:pStyle w:val="ListParagraph"/>
        <w:ind w:left="567" w:hanging="567"/>
        <w:rPr>
          <w:rFonts w:ascii="Arial" w:hAnsi="Arial" w:cs="Arial"/>
        </w:rPr>
      </w:pPr>
    </w:p>
    <w:p w:rsidR="005C241A" w:rsidRPr="004E4772" w:rsidRDefault="00485584" w:rsidP="00485584">
      <w:pPr>
        <w:pStyle w:val="ListParagraph"/>
        <w:ind w:left="567" w:hanging="567"/>
        <w:rPr>
          <w:rFonts w:ascii="Arial" w:hAnsi="Arial" w:cs="Arial"/>
        </w:rPr>
      </w:pPr>
      <w:r w:rsidRPr="004E4772">
        <w:rPr>
          <w:rFonts w:ascii="Arial" w:hAnsi="Arial" w:cs="Arial"/>
        </w:rPr>
        <w:tab/>
      </w:r>
      <w:r w:rsidR="005C241A" w:rsidRPr="004E4772">
        <w:rPr>
          <w:rFonts w:ascii="Arial" w:hAnsi="Arial" w:cs="Arial"/>
        </w:rPr>
        <w:t>As all members of school staff are authorised by law to use force the school does not have a no-contact policy. We are, however, committed to the principle that force and restraint should only be used in a reasonable way and when</w:t>
      </w:r>
      <w:r w:rsidR="005C241A" w:rsidRPr="004E4772">
        <w:rPr>
          <w:rFonts w:ascii="Arial" w:hAnsi="Arial" w:cs="Arial"/>
          <w:b/>
        </w:rPr>
        <w:t xml:space="preserve"> </w:t>
      </w:r>
      <w:r w:rsidR="005C241A" w:rsidRPr="004E4772">
        <w:rPr>
          <w:rFonts w:ascii="Arial" w:hAnsi="Arial" w:cs="Arial"/>
        </w:rPr>
        <w:t>all other means of resolving issues are deemed to be inappropriate.</w:t>
      </w:r>
    </w:p>
    <w:p w:rsidR="005C241A" w:rsidRPr="004E4772" w:rsidRDefault="005C241A" w:rsidP="005C241A">
      <w:pPr>
        <w:pStyle w:val="ListParagraph"/>
        <w:rPr>
          <w:rFonts w:ascii="Arial" w:hAnsi="Arial" w:cs="Arial"/>
          <w:b/>
        </w:rPr>
      </w:pPr>
    </w:p>
    <w:p w:rsidR="005C241A" w:rsidRPr="004E4772" w:rsidRDefault="0093541D" w:rsidP="0093541D">
      <w:pPr>
        <w:pStyle w:val="ListParagraph"/>
        <w:ind w:left="567" w:hanging="567"/>
        <w:rPr>
          <w:rFonts w:ascii="Arial" w:hAnsi="Arial" w:cs="Arial"/>
        </w:rPr>
      </w:pPr>
      <w:r w:rsidRPr="004E4772">
        <w:rPr>
          <w:rFonts w:ascii="Arial" w:hAnsi="Arial" w:cs="Arial"/>
        </w:rPr>
        <w:tab/>
      </w:r>
      <w:r w:rsidR="005C241A" w:rsidRPr="004E4772">
        <w:rPr>
          <w:rFonts w:ascii="Arial" w:hAnsi="Arial" w:cs="Arial"/>
        </w:rPr>
        <w:t>We recognise that force in schools is generally used for two different purposes:</w:t>
      </w:r>
    </w:p>
    <w:p w:rsidR="0093541D" w:rsidRPr="004E4772" w:rsidRDefault="0093541D" w:rsidP="0093541D">
      <w:pPr>
        <w:pStyle w:val="ListParagraph"/>
        <w:ind w:left="567" w:hanging="567"/>
        <w:rPr>
          <w:rFonts w:ascii="Arial" w:hAnsi="Arial" w:cs="Arial"/>
        </w:rPr>
      </w:pPr>
    </w:p>
    <w:p w:rsidR="005C241A" w:rsidRPr="004E4772" w:rsidRDefault="005C241A" w:rsidP="00EC701C">
      <w:pPr>
        <w:pStyle w:val="ListParagraph"/>
        <w:numPr>
          <w:ilvl w:val="0"/>
          <w:numId w:val="24"/>
        </w:numPr>
        <w:spacing w:after="200"/>
        <w:ind w:left="1134" w:hanging="567"/>
        <w:rPr>
          <w:rFonts w:ascii="Arial" w:hAnsi="Arial" w:cs="Arial"/>
        </w:rPr>
      </w:pPr>
      <w:r w:rsidRPr="004E4772">
        <w:rPr>
          <w:rFonts w:ascii="Arial" w:hAnsi="Arial" w:cs="Arial"/>
        </w:rPr>
        <w:t>To control: control can mean either passive physical contact (e.g. standing between pupils or blocking a pupil’s path) or active physical contact (e.g. leading a pupil by the hand or arm, or ushering a pupil away by placing a hand in the centre of the back)</w:t>
      </w:r>
    </w:p>
    <w:p w:rsidR="00FD5F09" w:rsidRPr="004E4772" w:rsidRDefault="00FD5F09" w:rsidP="00FD5F09">
      <w:pPr>
        <w:pStyle w:val="ListParagraph"/>
        <w:spacing w:after="200"/>
        <w:ind w:left="1134"/>
        <w:rPr>
          <w:rFonts w:ascii="Arial" w:hAnsi="Arial" w:cs="Arial"/>
        </w:rPr>
      </w:pPr>
    </w:p>
    <w:p w:rsidR="005C241A" w:rsidRPr="004E4772" w:rsidRDefault="005C241A" w:rsidP="00EC701C">
      <w:pPr>
        <w:pStyle w:val="ListParagraph"/>
        <w:numPr>
          <w:ilvl w:val="0"/>
          <w:numId w:val="24"/>
        </w:numPr>
        <w:spacing w:after="200"/>
        <w:ind w:left="1134" w:hanging="567"/>
        <w:rPr>
          <w:rFonts w:ascii="Arial" w:hAnsi="Arial" w:cs="Arial"/>
        </w:rPr>
      </w:pPr>
      <w:r w:rsidRPr="004E4772">
        <w:rPr>
          <w:rFonts w:ascii="Arial" w:hAnsi="Arial" w:cs="Arial"/>
        </w:rPr>
        <w:t>To Restrain: When members of staff use “restraint” they physically prevent a pupil from continuing what they were doing after they have been told to stop. The use of restraint techniques is usually used in more extreme circumstances, such as when two pupils are involved in a fight and physical intervention is needed to separate them.</w:t>
      </w:r>
    </w:p>
    <w:p w:rsidR="005C241A" w:rsidRPr="004E4772" w:rsidRDefault="005C241A" w:rsidP="005C241A">
      <w:pPr>
        <w:pStyle w:val="ListParagraph"/>
        <w:ind w:left="0"/>
        <w:rPr>
          <w:rFonts w:ascii="Arial" w:hAnsi="Arial" w:cs="Arial"/>
        </w:rPr>
      </w:pPr>
    </w:p>
    <w:p w:rsidR="005C241A" w:rsidRPr="004E4772" w:rsidRDefault="005C241A" w:rsidP="00EC701C">
      <w:pPr>
        <w:pStyle w:val="ListParagraph"/>
        <w:numPr>
          <w:ilvl w:val="0"/>
          <w:numId w:val="30"/>
        </w:numPr>
        <w:spacing w:after="200"/>
        <w:ind w:left="567" w:hanging="567"/>
        <w:rPr>
          <w:rFonts w:ascii="Arial" w:hAnsi="Arial" w:cs="Arial"/>
          <w:b/>
        </w:rPr>
      </w:pPr>
      <w:r w:rsidRPr="004E4772">
        <w:rPr>
          <w:rFonts w:ascii="Arial" w:hAnsi="Arial" w:cs="Arial"/>
          <w:b/>
        </w:rPr>
        <w:t>Minimising the Use of Force:</w:t>
      </w:r>
      <w:r w:rsidRPr="004E4772">
        <w:rPr>
          <w:rFonts w:ascii="Arial" w:hAnsi="Arial" w:cs="Arial"/>
          <w:b/>
        </w:rPr>
        <w:br/>
      </w:r>
    </w:p>
    <w:p w:rsidR="005C241A" w:rsidRPr="004E4772" w:rsidRDefault="00FD5F09" w:rsidP="00FD5F09">
      <w:pPr>
        <w:pStyle w:val="ListParagraph"/>
        <w:ind w:left="567"/>
        <w:rPr>
          <w:rFonts w:ascii="Arial" w:hAnsi="Arial" w:cs="Arial"/>
        </w:rPr>
      </w:pPr>
      <w:r w:rsidRPr="004E4772">
        <w:rPr>
          <w:rFonts w:ascii="Arial" w:hAnsi="Arial" w:cs="Arial"/>
        </w:rPr>
        <w:t>At Naphill &amp; Walters Ash School</w:t>
      </w:r>
      <w:r w:rsidR="005C241A" w:rsidRPr="004E4772">
        <w:rPr>
          <w:rFonts w:ascii="Arial" w:hAnsi="Arial" w:cs="Arial"/>
        </w:rPr>
        <w:t xml:space="preserve"> we aim to create a calm and orderly environment that minimises the risk of incidents arising that might require the use of force. This is done in a number of ways:</w:t>
      </w:r>
    </w:p>
    <w:p w:rsidR="00FD5F09" w:rsidRPr="004E4772" w:rsidRDefault="00FD5F09" w:rsidP="00FD5F09">
      <w:pPr>
        <w:pStyle w:val="ListParagraph"/>
        <w:ind w:left="567"/>
        <w:rPr>
          <w:rFonts w:ascii="Arial" w:hAnsi="Arial" w:cs="Arial"/>
        </w:rPr>
      </w:pPr>
    </w:p>
    <w:p w:rsidR="005C241A" w:rsidRPr="004E4772" w:rsidRDefault="005C241A" w:rsidP="00EC701C">
      <w:pPr>
        <w:pStyle w:val="ListParagraph"/>
        <w:numPr>
          <w:ilvl w:val="0"/>
          <w:numId w:val="31"/>
        </w:numPr>
        <w:spacing w:after="200"/>
        <w:ind w:left="1134" w:hanging="567"/>
        <w:rPr>
          <w:rFonts w:ascii="Arial" w:hAnsi="Arial" w:cs="Arial"/>
        </w:rPr>
      </w:pPr>
      <w:r w:rsidRPr="004E4772">
        <w:rPr>
          <w:rFonts w:ascii="Arial" w:hAnsi="Arial" w:cs="Arial"/>
        </w:rPr>
        <w:t>Using resources including Social and Emotional Aspects of Learning to teach pupils how to manage conflicts and strong feelings</w:t>
      </w:r>
    </w:p>
    <w:p w:rsidR="005C241A" w:rsidRPr="004E4772" w:rsidRDefault="005C241A" w:rsidP="00EC701C">
      <w:pPr>
        <w:pStyle w:val="ListParagraph"/>
        <w:numPr>
          <w:ilvl w:val="0"/>
          <w:numId w:val="31"/>
        </w:numPr>
        <w:spacing w:after="200"/>
        <w:ind w:left="1134" w:hanging="567"/>
        <w:rPr>
          <w:rFonts w:ascii="Arial" w:hAnsi="Arial" w:cs="Arial"/>
        </w:rPr>
      </w:pPr>
      <w:r w:rsidRPr="004E4772">
        <w:rPr>
          <w:rFonts w:ascii="Arial" w:hAnsi="Arial" w:cs="Arial"/>
        </w:rPr>
        <w:t>Ensuring staff are aware of de-escalation techniques to manage conflict if it does arise</w:t>
      </w:r>
    </w:p>
    <w:p w:rsidR="005C241A" w:rsidRPr="004E4772" w:rsidRDefault="005C241A" w:rsidP="00EC701C">
      <w:pPr>
        <w:pStyle w:val="ListParagraph"/>
        <w:numPr>
          <w:ilvl w:val="0"/>
          <w:numId w:val="31"/>
        </w:numPr>
        <w:spacing w:after="200"/>
        <w:ind w:left="1134" w:hanging="567"/>
        <w:rPr>
          <w:rFonts w:ascii="Arial" w:hAnsi="Arial" w:cs="Arial"/>
        </w:rPr>
      </w:pPr>
      <w:r w:rsidRPr="004E4772">
        <w:rPr>
          <w:rFonts w:ascii="Arial" w:hAnsi="Arial" w:cs="Arial"/>
        </w:rPr>
        <w:t>Only using force when the risks involved in doing so are outweighed by the risks involved in not using force</w:t>
      </w:r>
    </w:p>
    <w:p w:rsidR="005C241A" w:rsidRPr="004E4772" w:rsidRDefault="005C241A" w:rsidP="00EC701C">
      <w:pPr>
        <w:pStyle w:val="ListParagraph"/>
        <w:numPr>
          <w:ilvl w:val="0"/>
          <w:numId w:val="31"/>
        </w:numPr>
        <w:spacing w:after="200"/>
        <w:ind w:left="1134" w:hanging="567"/>
        <w:rPr>
          <w:rFonts w:ascii="Arial" w:hAnsi="Arial" w:cs="Arial"/>
        </w:rPr>
      </w:pPr>
      <w:r w:rsidRPr="004E4772">
        <w:rPr>
          <w:rFonts w:ascii="Arial" w:hAnsi="Arial" w:cs="Arial"/>
        </w:rPr>
        <w:t>Having up to date and regularly reviewed risk assessments and positive handling plans for individual pupils</w:t>
      </w:r>
    </w:p>
    <w:p w:rsidR="005C241A" w:rsidRPr="004E4772" w:rsidRDefault="005C241A" w:rsidP="005C241A">
      <w:pPr>
        <w:pStyle w:val="ListParagraph"/>
        <w:rPr>
          <w:rFonts w:ascii="Arial" w:hAnsi="Arial" w:cs="Arial"/>
          <w:i/>
        </w:rPr>
      </w:pPr>
    </w:p>
    <w:p w:rsidR="005C241A" w:rsidRPr="004E4772" w:rsidRDefault="005C241A" w:rsidP="00EC701C">
      <w:pPr>
        <w:pStyle w:val="ListParagraph"/>
        <w:numPr>
          <w:ilvl w:val="0"/>
          <w:numId w:val="30"/>
        </w:numPr>
        <w:spacing w:after="200"/>
        <w:ind w:left="567" w:hanging="567"/>
        <w:rPr>
          <w:rFonts w:ascii="Arial" w:hAnsi="Arial" w:cs="Arial"/>
          <w:b/>
        </w:rPr>
      </w:pPr>
      <w:r w:rsidRPr="004E4772">
        <w:rPr>
          <w:rFonts w:ascii="Arial" w:hAnsi="Arial" w:cs="Arial"/>
          <w:b/>
        </w:rPr>
        <w:t>Staff Authorised to Use Force</w:t>
      </w:r>
      <w:r w:rsidRPr="004E4772">
        <w:rPr>
          <w:rFonts w:ascii="Arial" w:hAnsi="Arial" w:cs="Arial"/>
          <w:b/>
        </w:rPr>
        <w:br/>
      </w:r>
    </w:p>
    <w:p w:rsidR="00FD5F09" w:rsidRPr="004E4772" w:rsidRDefault="005C241A" w:rsidP="00EC701C">
      <w:pPr>
        <w:pStyle w:val="ListParagraph"/>
        <w:numPr>
          <w:ilvl w:val="1"/>
          <w:numId w:val="30"/>
        </w:numPr>
        <w:spacing w:after="200"/>
        <w:ind w:left="567" w:hanging="567"/>
        <w:rPr>
          <w:rFonts w:ascii="Arial" w:hAnsi="Arial" w:cs="Arial"/>
        </w:rPr>
      </w:pPr>
      <w:r w:rsidRPr="004E4772">
        <w:rPr>
          <w:rFonts w:ascii="Arial" w:hAnsi="Arial" w:cs="Arial"/>
        </w:rPr>
        <w:t xml:space="preserve">Permanent Authorisation: </w:t>
      </w:r>
    </w:p>
    <w:p w:rsidR="005C241A" w:rsidRPr="004E4772" w:rsidRDefault="005C241A" w:rsidP="00FD5F09">
      <w:pPr>
        <w:spacing w:after="200"/>
        <w:ind w:left="567"/>
        <w:rPr>
          <w:rFonts w:ascii="Arial" w:hAnsi="Arial" w:cs="Arial"/>
        </w:rPr>
      </w:pPr>
      <w:r w:rsidRPr="004E4772">
        <w:rPr>
          <w:rFonts w:ascii="Arial" w:hAnsi="Arial" w:cs="Arial"/>
        </w:rPr>
        <w:lastRenderedPageBreak/>
        <w:t xml:space="preserve">Appendix </w:t>
      </w:r>
      <w:r w:rsidR="00E44140" w:rsidRPr="004E4772">
        <w:rPr>
          <w:rFonts w:ascii="Arial" w:hAnsi="Arial" w:cs="Arial"/>
        </w:rPr>
        <w:t>C</w:t>
      </w:r>
      <w:r w:rsidRPr="004E4772">
        <w:rPr>
          <w:rFonts w:ascii="Arial" w:hAnsi="Arial" w:cs="Arial"/>
        </w:rPr>
        <w:t>) of this document contains an up to date list of those staff who have authority and training to use force to control or restrain pupils. This list is reviewed each year and includes an up to date record of appropriate training.</w:t>
      </w:r>
    </w:p>
    <w:p w:rsidR="005C241A" w:rsidRPr="004E4772" w:rsidRDefault="005C241A" w:rsidP="00EC701C">
      <w:pPr>
        <w:pStyle w:val="ListParagraph"/>
        <w:numPr>
          <w:ilvl w:val="1"/>
          <w:numId w:val="30"/>
        </w:numPr>
        <w:spacing w:after="200"/>
        <w:ind w:left="567" w:hanging="567"/>
        <w:rPr>
          <w:rFonts w:ascii="Arial" w:hAnsi="Arial" w:cs="Arial"/>
        </w:rPr>
      </w:pPr>
      <w:r w:rsidRPr="004E4772">
        <w:rPr>
          <w:rFonts w:ascii="Arial" w:hAnsi="Arial" w:cs="Arial"/>
        </w:rPr>
        <w:t>Temporary Authorisation:</w:t>
      </w:r>
    </w:p>
    <w:p w:rsidR="005C241A" w:rsidRPr="004E4772" w:rsidRDefault="00FD5F09" w:rsidP="00FD5F09">
      <w:pPr>
        <w:pStyle w:val="ListParagraph"/>
        <w:ind w:left="567" w:hanging="567"/>
        <w:rPr>
          <w:rFonts w:ascii="Arial" w:hAnsi="Arial" w:cs="Arial"/>
        </w:rPr>
      </w:pPr>
      <w:r w:rsidRPr="004E4772">
        <w:rPr>
          <w:rFonts w:ascii="Arial" w:hAnsi="Arial" w:cs="Arial"/>
        </w:rPr>
        <w:tab/>
      </w:r>
      <w:r w:rsidR="005C241A" w:rsidRPr="004E4772">
        <w:rPr>
          <w:rFonts w:ascii="Arial" w:hAnsi="Arial" w:cs="Arial"/>
        </w:rPr>
        <w:t>In some circumstances a) staff whose jobs do not normally involve supervising pupils and b) volunteers working with pupils will be authorised to be in control or charge of pupils, will have statutory power to use force. This might include:</w:t>
      </w:r>
    </w:p>
    <w:p w:rsidR="00FD5F09" w:rsidRPr="004E4772" w:rsidRDefault="00FD5F09" w:rsidP="00FD5F09">
      <w:pPr>
        <w:pStyle w:val="ListParagraph"/>
        <w:ind w:left="567" w:hanging="567"/>
        <w:rPr>
          <w:rFonts w:ascii="Arial" w:hAnsi="Arial" w:cs="Arial"/>
        </w:rPr>
      </w:pPr>
    </w:p>
    <w:p w:rsidR="005C241A" w:rsidRPr="004E4772" w:rsidRDefault="005C241A" w:rsidP="00EC701C">
      <w:pPr>
        <w:pStyle w:val="ListParagraph"/>
        <w:numPr>
          <w:ilvl w:val="0"/>
          <w:numId w:val="25"/>
        </w:numPr>
        <w:tabs>
          <w:tab w:val="clear" w:pos="1440"/>
          <w:tab w:val="num" w:pos="1134"/>
        </w:tabs>
        <w:spacing w:after="200"/>
        <w:ind w:hanging="873"/>
        <w:rPr>
          <w:rFonts w:ascii="Arial" w:hAnsi="Arial" w:cs="Arial"/>
        </w:rPr>
      </w:pPr>
      <w:r w:rsidRPr="004E4772">
        <w:rPr>
          <w:rFonts w:ascii="Arial" w:hAnsi="Arial" w:cs="Arial"/>
        </w:rPr>
        <w:t>School trips</w:t>
      </w:r>
    </w:p>
    <w:p w:rsidR="005C241A" w:rsidRPr="004E4772" w:rsidRDefault="00FD5F09" w:rsidP="00EC701C">
      <w:pPr>
        <w:pStyle w:val="ListParagraph"/>
        <w:numPr>
          <w:ilvl w:val="0"/>
          <w:numId w:val="25"/>
        </w:numPr>
        <w:tabs>
          <w:tab w:val="clear" w:pos="1440"/>
          <w:tab w:val="num" w:pos="1134"/>
        </w:tabs>
        <w:spacing w:after="200"/>
        <w:ind w:hanging="873"/>
        <w:rPr>
          <w:rFonts w:ascii="Arial" w:hAnsi="Arial" w:cs="Arial"/>
        </w:rPr>
      </w:pPr>
      <w:r w:rsidRPr="004E4772">
        <w:rPr>
          <w:rFonts w:ascii="Arial" w:hAnsi="Arial" w:cs="Arial"/>
        </w:rPr>
        <w:t>Off-</w:t>
      </w:r>
      <w:r w:rsidR="005C241A" w:rsidRPr="004E4772">
        <w:rPr>
          <w:rFonts w:ascii="Arial" w:hAnsi="Arial" w:cs="Arial"/>
        </w:rPr>
        <w:t>site learning activities</w:t>
      </w:r>
    </w:p>
    <w:p w:rsidR="005C241A" w:rsidRPr="004E4772" w:rsidRDefault="005C241A" w:rsidP="00EC701C">
      <w:pPr>
        <w:pStyle w:val="ListParagraph"/>
        <w:numPr>
          <w:ilvl w:val="0"/>
          <w:numId w:val="25"/>
        </w:numPr>
        <w:tabs>
          <w:tab w:val="clear" w:pos="1440"/>
          <w:tab w:val="num" w:pos="1134"/>
        </w:tabs>
        <w:spacing w:after="200"/>
        <w:ind w:hanging="873"/>
        <w:rPr>
          <w:rFonts w:ascii="Arial" w:hAnsi="Arial" w:cs="Arial"/>
        </w:rPr>
      </w:pPr>
      <w:r w:rsidRPr="004E4772">
        <w:rPr>
          <w:rFonts w:ascii="Arial" w:hAnsi="Arial" w:cs="Arial"/>
        </w:rPr>
        <w:t>After school activities</w:t>
      </w:r>
    </w:p>
    <w:p w:rsidR="005C241A" w:rsidRPr="004E4772" w:rsidRDefault="005C241A" w:rsidP="00FD5F09">
      <w:pPr>
        <w:pStyle w:val="ListParagraph"/>
        <w:tabs>
          <w:tab w:val="num" w:pos="1134"/>
        </w:tabs>
        <w:ind w:left="1080" w:hanging="873"/>
        <w:rPr>
          <w:rFonts w:ascii="Arial" w:hAnsi="Arial" w:cs="Arial"/>
        </w:rPr>
      </w:pPr>
    </w:p>
    <w:p w:rsidR="005C241A" w:rsidRPr="004E4772" w:rsidRDefault="005C241A" w:rsidP="00FD5F09">
      <w:pPr>
        <w:pStyle w:val="ListParagraph"/>
        <w:ind w:left="567"/>
        <w:rPr>
          <w:rFonts w:ascii="Arial" w:hAnsi="Arial" w:cs="Arial"/>
        </w:rPr>
      </w:pPr>
      <w:r w:rsidRPr="004E4772">
        <w:rPr>
          <w:rFonts w:ascii="Arial" w:hAnsi="Arial" w:cs="Arial"/>
        </w:rPr>
        <w:t xml:space="preserve">The names of these staff will be recorded in the risk assessment and plans for these activities and signed off by the Headteacher. </w:t>
      </w:r>
    </w:p>
    <w:p w:rsidR="005C241A" w:rsidRPr="004E4772" w:rsidRDefault="005C241A" w:rsidP="005C241A">
      <w:pPr>
        <w:pStyle w:val="ListParagraph"/>
        <w:rPr>
          <w:rFonts w:ascii="Arial" w:hAnsi="Arial" w:cs="Arial"/>
        </w:rPr>
      </w:pPr>
    </w:p>
    <w:p w:rsidR="005C241A" w:rsidRPr="004E4772" w:rsidRDefault="00FD5F09" w:rsidP="00EC701C">
      <w:pPr>
        <w:pStyle w:val="ListParagraph"/>
        <w:numPr>
          <w:ilvl w:val="0"/>
          <w:numId w:val="30"/>
        </w:numPr>
        <w:spacing w:after="200"/>
        <w:ind w:left="567" w:hanging="567"/>
        <w:rPr>
          <w:rFonts w:ascii="Arial" w:hAnsi="Arial" w:cs="Arial"/>
          <w:b/>
        </w:rPr>
      </w:pPr>
      <w:r w:rsidRPr="004E4772">
        <w:rPr>
          <w:rFonts w:ascii="Arial" w:hAnsi="Arial" w:cs="Arial"/>
          <w:b/>
        </w:rPr>
        <w:t>Deciding Whether to Use Force</w:t>
      </w:r>
      <w:r w:rsidR="005C241A" w:rsidRPr="004E4772">
        <w:rPr>
          <w:rFonts w:ascii="Arial" w:hAnsi="Arial" w:cs="Arial"/>
          <w:b/>
        </w:rPr>
        <w:br/>
      </w:r>
    </w:p>
    <w:p w:rsidR="005C241A" w:rsidRPr="004E4772" w:rsidRDefault="00FD5F09" w:rsidP="00FD5F09">
      <w:pPr>
        <w:pStyle w:val="ListParagraph"/>
        <w:ind w:left="567"/>
        <w:rPr>
          <w:rFonts w:ascii="Arial" w:hAnsi="Arial" w:cs="Arial"/>
        </w:rPr>
      </w:pPr>
      <w:r w:rsidRPr="004E4772">
        <w:rPr>
          <w:rFonts w:ascii="Arial" w:hAnsi="Arial" w:cs="Arial"/>
        </w:rPr>
        <w:t>Staff should only use</w:t>
      </w:r>
      <w:r w:rsidR="005C241A" w:rsidRPr="004E4772">
        <w:rPr>
          <w:rFonts w:ascii="Arial" w:hAnsi="Arial" w:cs="Arial"/>
        </w:rPr>
        <w:t xml:space="preserve"> force when</w:t>
      </w:r>
    </w:p>
    <w:p w:rsidR="00FD5F09" w:rsidRPr="004E4772" w:rsidRDefault="00FD5F09" w:rsidP="005C241A">
      <w:pPr>
        <w:pStyle w:val="ListParagraph"/>
        <w:ind w:left="360"/>
        <w:rPr>
          <w:rFonts w:ascii="Arial" w:hAnsi="Arial" w:cs="Arial"/>
        </w:rPr>
      </w:pPr>
    </w:p>
    <w:p w:rsidR="005C241A" w:rsidRPr="004E4772" w:rsidRDefault="005C241A" w:rsidP="00EC701C">
      <w:pPr>
        <w:pStyle w:val="ListParagraph"/>
        <w:numPr>
          <w:ilvl w:val="0"/>
          <w:numId w:val="26"/>
        </w:numPr>
        <w:spacing w:after="200"/>
        <w:ind w:left="851" w:hanging="284"/>
        <w:rPr>
          <w:rFonts w:ascii="Arial" w:hAnsi="Arial" w:cs="Arial"/>
        </w:rPr>
      </w:pPr>
      <w:r w:rsidRPr="004E4772">
        <w:rPr>
          <w:rFonts w:ascii="Arial" w:hAnsi="Arial" w:cs="Arial"/>
        </w:rPr>
        <w:t>The potential consequences of not intervening are sufficiently serious to justify considering use of force</w:t>
      </w:r>
    </w:p>
    <w:p w:rsidR="005C241A" w:rsidRPr="004E4772" w:rsidRDefault="005C241A" w:rsidP="00EC701C">
      <w:pPr>
        <w:pStyle w:val="ListParagraph"/>
        <w:numPr>
          <w:ilvl w:val="0"/>
          <w:numId w:val="26"/>
        </w:numPr>
        <w:spacing w:after="200"/>
        <w:ind w:left="851" w:hanging="284"/>
        <w:rPr>
          <w:rFonts w:ascii="Arial" w:hAnsi="Arial" w:cs="Arial"/>
        </w:rPr>
      </w:pPr>
      <w:r w:rsidRPr="004E4772">
        <w:rPr>
          <w:rFonts w:ascii="Arial" w:hAnsi="Arial" w:cs="Arial"/>
        </w:rPr>
        <w:t>The chances of having the desired result by other means are low</w:t>
      </w:r>
    </w:p>
    <w:p w:rsidR="005C241A" w:rsidRPr="004E4772" w:rsidRDefault="005C241A" w:rsidP="00EC701C">
      <w:pPr>
        <w:pStyle w:val="ListParagraph"/>
        <w:numPr>
          <w:ilvl w:val="0"/>
          <w:numId w:val="26"/>
        </w:numPr>
        <w:spacing w:after="200"/>
        <w:ind w:left="851" w:hanging="284"/>
        <w:rPr>
          <w:rFonts w:ascii="Arial" w:hAnsi="Arial" w:cs="Arial"/>
        </w:rPr>
      </w:pPr>
      <w:r w:rsidRPr="004E4772">
        <w:rPr>
          <w:rFonts w:ascii="Arial" w:hAnsi="Arial" w:cs="Arial"/>
        </w:rPr>
        <w:t>The risks associated with not using force outweigh those of using force.</w:t>
      </w:r>
    </w:p>
    <w:p w:rsidR="005C241A" w:rsidRPr="004E4772" w:rsidRDefault="005C241A" w:rsidP="00FD5F09">
      <w:pPr>
        <w:ind w:left="567"/>
        <w:rPr>
          <w:rFonts w:ascii="Arial" w:hAnsi="Arial" w:cs="Arial"/>
        </w:rPr>
      </w:pPr>
      <w:r w:rsidRPr="004E4772">
        <w:rPr>
          <w:rFonts w:ascii="Arial" w:hAnsi="Arial" w:cs="Arial"/>
        </w:rPr>
        <w:t>Some situations where reasonable force might be used are:</w:t>
      </w:r>
    </w:p>
    <w:p w:rsidR="00FD5F09" w:rsidRPr="004E4772" w:rsidRDefault="00FD5F09" w:rsidP="005C241A">
      <w:pPr>
        <w:ind w:left="357"/>
        <w:rPr>
          <w:rFonts w:ascii="Arial" w:hAnsi="Arial" w:cs="Arial"/>
        </w:rPr>
      </w:pPr>
    </w:p>
    <w:p w:rsidR="005C241A" w:rsidRPr="004E4772" w:rsidRDefault="005C241A" w:rsidP="00EC701C">
      <w:pPr>
        <w:pStyle w:val="ListParagraph"/>
        <w:numPr>
          <w:ilvl w:val="0"/>
          <w:numId w:val="27"/>
        </w:numPr>
        <w:spacing w:after="200"/>
        <w:ind w:left="851" w:hanging="284"/>
        <w:rPr>
          <w:rFonts w:ascii="Arial" w:hAnsi="Arial" w:cs="Arial"/>
        </w:rPr>
      </w:pPr>
      <w:r w:rsidRPr="004E4772">
        <w:rPr>
          <w:rFonts w:ascii="Arial" w:hAnsi="Arial" w:cs="Arial"/>
        </w:rPr>
        <w:t>To prevent a pupil from attacking a member of staff, or another pupil, or to stop a fight between two or more pupils</w:t>
      </w:r>
    </w:p>
    <w:p w:rsidR="005C241A" w:rsidRPr="004E4772" w:rsidRDefault="005C241A" w:rsidP="00EC701C">
      <w:pPr>
        <w:pStyle w:val="ListParagraph"/>
        <w:numPr>
          <w:ilvl w:val="0"/>
          <w:numId w:val="27"/>
        </w:numPr>
        <w:spacing w:after="200"/>
        <w:ind w:left="851" w:hanging="284"/>
        <w:rPr>
          <w:rFonts w:ascii="Arial" w:hAnsi="Arial" w:cs="Arial"/>
        </w:rPr>
      </w:pPr>
      <w:r w:rsidRPr="004E4772">
        <w:rPr>
          <w:rFonts w:ascii="Arial" w:hAnsi="Arial" w:cs="Arial"/>
        </w:rPr>
        <w:t>To prevent a pupil causing deliberate damage to property</w:t>
      </w:r>
    </w:p>
    <w:p w:rsidR="005C241A" w:rsidRPr="004E4772" w:rsidRDefault="005C241A" w:rsidP="00EC701C">
      <w:pPr>
        <w:pStyle w:val="ListParagraph"/>
        <w:numPr>
          <w:ilvl w:val="0"/>
          <w:numId w:val="27"/>
        </w:numPr>
        <w:spacing w:after="200"/>
        <w:ind w:left="851" w:hanging="284"/>
        <w:rPr>
          <w:rFonts w:ascii="Arial" w:hAnsi="Arial" w:cs="Arial"/>
        </w:rPr>
      </w:pPr>
      <w:r w:rsidRPr="004E4772">
        <w:rPr>
          <w:rFonts w:ascii="Arial" w:hAnsi="Arial" w:cs="Arial"/>
        </w:rPr>
        <w:t>To prevent a pupil causing injury or damage by accident, by rough play, or by the misuse of dangerous materials or object</w:t>
      </w:r>
    </w:p>
    <w:p w:rsidR="005C241A" w:rsidRPr="004E4772" w:rsidRDefault="005C241A" w:rsidP="00EC701C">
      <w:pPr>
        <w:pStyle w:val="ListParagraph"/>
        <w:numPr>
          <w:ilvl w:val="0"/>
          <w:numId w:val="27"/>
        </w:numPr>
        <w:spacing w:after="200"/>
        <w:ind w:left="851" w:hanging="284"/>
        <w:rPr>
          <w:rFonts w:ascii="Arial" w:hAnsi="Arial" w:cs="Arial"/>
        </w:rPr>
      </w:pPr>
      <w:r w:rsidRPr="004E4772">
        <w:rPr>
          <w:rFonts w:ascii="Arial" w:hAnsi="Arial" w:cs="Arial"/>
        </w:rPr>
        <w:t>To ensure that a pupil leaves a classroom where the pupil persistently refuses to follow an instruction to do so</w:t>
      </w:r>
    </w:p>
    <w:p w:rsidR="005C241A" w:rsidRPr="004E4772" w:rsidRDefault="005C241A" w:rsidP="00EC701C">
      <w:pPr>
        <w:pStyle w:val="ListParagraph"/>
        <w:numPr>
          <w:ilvl w:val="0"/>
          <w:numId w:val="27"/>
        </w:numPr>
        <w:spacing w:after="200"/>
        <w:ind w:left="851" w:hanging="284"/>
        <w:rPr>
          <w:rFonts w:ascii="Arial" w:hAnsi="Arial" w:cs="Arial"/>
        </w:rPr>
      </w:pPr>
      <w:r w:rsidRPr="004E4772">
        <w:rPr>
          <w:rFonts w:ascii="Arial" w:hAnsi="Arial" w:cs="Arial"/>
        </w:rPr>
        <w:t>To prevent a pupil behaving in a way that seriously disrupts a lesson</w:t>
      </w:r>
    </w:p>
    <w:p w:rsidR="005C241A" w:rsidRPr="004E4772" w:rsidRDefault="005C241A" w:rsidP="00EC701C">
      <w:pPr>
        <w:pStyle w:val="ListParagraph"/>
        <w:numPr>
          <w:ilvl w:val="0"/>
          <w:numId w:val="27"/>
        </w:numPr>
        <w:spacing w:after="200"/>
        <w:ind w:left="851" w:hanging="284"/>
        <w:rPr>
          <w:rFonts w:ascii="Arial" w:hAnsi="Arial" w:cs="Arial"/>
        </w:rPr>
      </w:pPr>
      <w:r w:rsidRPr="004E4772">
        <w:rPr>
          <w:rFonts w:ascii="Arial" w:hAnsi="Arial" w:cs="Arial"/>
        </w:rPr>
        <w:t>To prevent a pupil behaving in a way that seriously disrupts a school sporting event or school visits</w:t>
      </w:r>
    </w:p>
    <w:p w:rsidR="005C241A" w:rsidRPr="004E4772" w:rsidRDefault="005C241A" w:rsidP="00FD5F09">
      <w:pPr>
        <w:ind w:left="567"/>
        <w:rPr>
          <w:rFonts w:ascii="Arial" w:hAnsi="Arial" w:cs="Arial"/>
          <w:b/>
          <w:i/>
        </w:rPr>
      </w:pPr>
      <w:r w:rsidRPr="004E4772">
        <w:rPr>
          <w:rFonts w:ascii="Arial" w:hAnsi="Arial" w:cs="Arial"/>
          <w:b/>
          <w:i/>
        </w:rPr>
        <w:t xml:space="preserve">It is unlawful to use force as a punishment and staff should not do this </w:t>
      </w:r>
      <w:r w:rsidR="00FD5F09" w:rsidRPr="004E4772">
        <w:rPr>
          <w:rFonts w:ascii="Arial" w:hAnsi="Arial" w:cs="Arial"/>
          <w:b/>
          <w:i/>
        </w:rPr>
        <w:t>in</w:t>
      </w:r>
      <w:r w:rsidRPr="004E4772">
        <w:rPr>
          <w:rFonts w:ascii="Arial" w:hAnsi="Arial" w:cs="Arial"/>
          <w:b/>
          <w:i/>
        </w:rPr>
        <w:t xml:space="preserve"> any circumstances.</w:t>
      </w:r>
    </w:p>
    <w:p w:rsidR="00FD5F09" w:rsidRPr="004E4772" w:rsidRDefault="00FD5F09" w:rsidP="00FD5F09">
      <w:pPr>
        <w:ind w:left="567"/>
        <w:rPr>
          <w:rFonts w:ascii="Arial" w:hAnsi="Arial" w:cs="Arial"/>
          <w:b/>
          <w:i/>
        </w:rPr>
      </w:pPr>
    </w:p>
    <w:p w:rsidR="005C241A" w:rsidRPr="004E4772" w:rsidRDefault="005C241A" w:rsidP="00FD5F09">
      <w:pPr>
        <w:ind w:left="567"/>
        <w:rPr>
          <w:rFonts w:ascii="Arial" w:hAnsi="Arial" w:cs="Arial"/>
          <w:b/>
        </w:rPr>
      </w:pPr>
      <w:r w:rsidRPr="004E4772">
        <w:rPr>
          <w:rFonts w:ascii="Arial" w:hAnsi="Arial" w:cs="Arial"/>
        </w:rPr>
        <w:t>Staff will be kept informed about, and advised how to deal with, pupils who present particular risks to themselves. These pupils should have an individual risk assessment and individual behaviour plan that determines the likely triggers for undesirable behaviour and the effective ways to manage such pupils. It is likely, but not exclusive, that these pupils will be determined as having a BESD SEN.</w:t>
      </w:r>
      <w:r w:rsidRPr="004E4772">
        <w:rPr>
          <w:rFonts w:ascii="Arial" w:hAnsi="Arial" w:cs="Arial"/>
          <w:b/>
        </w:rPr>
        <w:t xml:space="preserve"> </w:t>
      </w:r>
    </w:p>
    <w:p w:rsidR="00FD5F09" w:rsidRPr="004E4772" w:rsidRDefault="00FD5F09" w:rsidP="00FD5F09">
      <w:pPr>
        <w:ind w:left="567"/>
        <w:rPr>
          <w:rFonts w:ascii="Arial" w:hAnsi="Arial" w:cs="Arial"/>
          <w:b/>
        </w:rPr>
      </w:pPr>
    </w:p>
    <w:p w:rsidR="005C241A" w:rsidRPr="004E4772" w:rsidRDefault="005C241A" w:rsidP="00FD5F09">
      <w:pPr>
        <w:ind w:left="567"/>
        <w:rPr>
          <w:rFonts w:ascii="Arial" w:hAnsi="Arial" w:cs="Arial"/>
        </w:rPr>
      </w:pPr>
      <w:r w:rsidRPr="004E4772">
        <w:rPr>
          <w:rFonts w:ascii="Arial" w:hAnsi="Arial" w:cs="Arial"/>
        </w:rPr>
        <w:lastRenderedPageBreak/>
        <w:t>If a pupil is suspected of having a weapon or any other dangerous object and is likely to resist a search, staff should alert the office staff and call the police to deal with the situation.</w:t>
      </w:r>
    </w:p>
    <w:p w:rsidR="00FD5F09" w:rsidRPr="004E4772" w:rsidRDefault="00FD5F09" w:rsidP="005C241A">
      <w:pPr>
        <w:ind w:left="360"/>
        <w:rPr>
          <w:rFonts w:ascii="Arial" w:hAnsi="Arial" w:cs="Arial"/>
        </w:rPr>
      </w:pPr>
    </w:p>
    <w:p w:rsidR="005C241A" w:rsidRPr="004E4772" w:rsidRDefault="00FD5F09" w:rsidP="00EC701C">
      <w:pPr>
        <w:pStyle w:val="ListParagraph"/>
        <w:numPr>
          <w:ilvl w:val="0"/>
          <w:numId w:val="30"/>
        </w:numPr>
        <w:spacing w:after="200"/>
        <w:ind w:left="567" w:hanging="567"/>
        <w:rPr>
          <w:rFonts w:ascii="Arial" w:hAnsi="Arial" w:cs="Arial"/>
          <w:b/>
        </w:rPr>
      </w:pPr>
      <w:r w:rsidRPr="004E4772">
        <w:rPr>
          <w:rFonts w:ascii="Arial" w:hAnsi="Arial" w:cs="Arial"/>
          <w:b/>
        </w:rPr>
        <w:t>Using Force</w:t>
      </w:r>
    </w:p>
    <w:p w:rsidR="005C241A" w:rsidRPr="004E4772" w:rsidRDefault="005C241A" w:rsidP="00FD5F09">
      <w:pPr>
        <w:ind w:left="567"/>
        <w:rPr>
          <w:rFonts w:ascii="Arial" w:hAnsi="Arial" w:cs="Arial"/>
        </w:rPr>
      </w:pPr>
      <w:r w:rsidRPr="004E4772">
        <w:rPr>
          <w:rFonts w:ascii="Arial" w:hAnsi="Arial" w:cs="Arial"/>
        </w:rPr>
        <w:t>Any staff using force or restrain to control a pupil should only use the minimum force necessary to achieve the desired result.</w:t>
      </w:r>
    </w:p>
    <w:p w:rsidR="00FD5F09" w:rsidRPr="004E4772" w:rsidRDefault="00FD5F09" w:rsidP="00FD5F09">
      <w:pPr>
        <w:ind w:left="567"/>
        <w:rPr>
          <w:rFonts w:ascii="Arial" w:hAnsi="Arial" w:cs="Arial"/>
        </w:rPr>
      </w:pPr>
    </w:p>
    <w:p w:rsidR="005C241A" w:rsidRPr="004E4772" w:rsidRDefault="005C241A" w:rsidP="00FD5F09">
      <w:pPr>
        <w:ind w:left="567"/>
        <w:rPr>
          <w:rFonts w:ascii="Arial" w:hAnsi="Arial" w:cs="Arial"/>
        </w:rPr>
      </w:pPr>
      <w:r w:rsidRPr="004E4772">
        <w:rPr>
          <w:rFonts w:ascii="Arial" w:hAnsi="Arial" w:cs="Arial"/>
        </w:rPr>
        <w:t>It is our policy that:</w:t>
      </w:r>
    </w:p>
    <w:p w:rsidR="00FD5F09" w:rsidRPr="004E4772" w:rsidRDefault="00FD5F09" w:rsidP="00FD5F09">
      <w:pPr>
        <w:ind w:left="567"/>
        <w:rPr>
          <w:rFonts w:ascii="Arial" w:hAnsi="Arial" w:cs="Arial"/>
        </w:rPr>
      </w:pPr>
    </w:p>
    <w:p w:rsidR="005C241A" w:rsidRPr="004E4772" w:rsidRDefault="005C241A" w:rsidP="00EC701C">
      <w:pPr>
        <w:numPr>
          <w:ilvl w:val="0"/>
          <w:numId w:val="28"/>
        </w:numPr>
        <w:tabs>
          <w:tab w:val="clear" w:pos="1080"/>
          <w:tab w:val="num" w:pos="851"/>
        </w:tabs>
        <w:spacing w:after="200"/>
        <w:ind w:left="851" w:hanging="284"/>
        <w:rPr>
          <w:rFonts w:ascii="Arial" w:hAnsi="Arial" w:cs="Arial"/>
        </w:rPr>
      </w:pPr>
      <w:r w:rsidRPr="004E4772">
        <w:rPr>
          <w:rFonts w:ascii="Arial" w:hAnsi="Arial" w:cs="Arial"/>
        </w:rPr>
        <w:t>In any situation a child is given an oral warning that force may have to be used if the situation or behaviour being dealt with persists. This should be done clearly and calmly in language the child can understand.</w:t>
      </w:r>
    </w:p>
    <w:p w:rsidR="005C241A" w:rsidRPr="004E4772" w:rsidRDefault="005C241A" w:rsidP="00EC701C">
      <w:pPr>
        <w:numPr>
          <w:ilvl w:val="0"/>
          <w:numId w:val="28"/>
        </w:numPr>
        <w:tabs>
          <w:tab w:val="clear" w:pos="1080"/>
          <w:tab w:val="num" w:pos="851"/>
        </w:tabs>
        <w:spacing w:after="200"/>
        <w:ind w:left="851" w:hanging="284"/>
        <w:rPr>
          <w:rFonts w:ascii="Arial" w:hAnsi="Arial" w:cs="Arial"/>
        </w:rPr>
      </w:pPr>
      <w:r w:rsidRPr="004E4772">
        <w:rPr>
          <w:rFonts w:ascii="Arial" w:hAnsi="Arial" w:cs="Arial"/>
        </w:rPr>
        <w:t>Staff should, wherever possible, not use force unless or until another responsible adult is present to support, observe and call for assistance.</w:t>
      </w:r>
    </w:p>
    <w:p w:rsidR="005C241A" w:rsidRPr="004E4772" w:rsidRDefault="005C241A" w:rsidP="00EC701C">
      <w:pPr>
        <w:numPr>
          <w:ilvl w:val="0"/>
          <w:numId w:val="28"/>
        </w:numPr>
        <w:tabs>
          <w:tab w:val="clear" w:pos="1080"/>
          <w:tab w:val="num" w:pos="851"/>
        </w:tabs>
        <w:spacing w:after="200"/>
        <w:ind w:left="851" w:hanging="284"/>
        <w:rPr>
          <w:rFonts w:ascii="Arial" w:hAnsi="Arial" w:cs="Arial"/>
        </w:rPr>
      </w:pPr>
      <w:r w:rsidRPr="004E4772">
        <w:rPr>
          <w:rFonts w:ascii="Arial" w:hAnsi="Arial" w:cs="Arial"/>
        </w:rPr>
        <w:t>Any force used should aim to bring about a swift conclusion to a situation but also ensure there is minimal risk of any injury to the child. Staff should be aware that any use of restraint does bring the risk of an injury to the child. Staff must ensure that any use of force that may constrict breathing is only used in extreme emergencies and where there is no viable alternative.</w:t>
      </w:r>
    </w:p>
    <w:p w:rsidR="005C241A" w:rsidRPr="004E4772" w:rsidRDefault="005C241A" w:rsidP="00EC701C">
      <w:pPr>
        <w:pStyle w:val="ListParagraph"/>
        <w:numPr>
          <w:ilvl w:val="0"/>
          <w:numId w:val="30"/>
        </w:numPr>
        <w:spacing w:after="200"/>
        <w:ind w:left="567" w:hanging="567"/>
        <w:rPr>
          <w:rFonts w:ascii="Arial" w:hAnsi="Arial" w:cs="Arial"/>
          <w:b/>
        </w:rPr>
      </w:pPr>
      <w:r w:rsidRPr="004E4772">
        <w:rPr>
          <w:rFonts w:ascii="Arial" w:hAnsi="Arial" w:cs="Arial"/>
          <w:b/>
        </w:rPr>
        <w:t>Staff Training</w:t>
      </w:r>
    </w:p>
    <w:p w:rsidR="005C241A" w:rsidRPr="004E4772" w:rsidRDefault="005C241A" w:rsidP="00FD5F09">
      <w:pPr>
        <w:ind w:left="567"/>
        <w:rPr>
          <w:rFonts w:ascii="Arial" w:hAnsi="Arial" w:cs="Arial"/>
        </w:rPr>
      </w:pPr>
      <w:r w:rsidRPr="004E4772">
        <w:rPr>
          <w:rFonts w:ascii="Arial" w:hAnsi="Arial" w:cs="Arial"/>
        </w:rPr>
        <w:t>The Headteacher will ensure that all staff, as part of their induction to the school, are aware of their responsibilities in relation to the School Policy on the Use of Force.</w:t>
      </w:r>
    </w:p>
    <w:p w:rsidR="00FD5F09" w:rsidRPr="004E4772" w:rsidRDefault="00FD5F09" w:rsidP="00FD5F09">
      <w:pPr>
        <w:ind w:left="567"/>
        <w:rPr>
          <w:rFonts w:ascii="Arial" w:hAnsi="Arial" w:cs="Arial"/>
        </w:rPr>
      </w:pPr>
    </w:p>
    <w:p w:rsidR="005C241A" w:rsidRPr="004E4772" w:rsidRDefault="005C241A" w:rsidP="00FD5F09">
      <w:pPr>
        <w:ind w:left="567"/>
        <w:rPr>
          <w:rFonts w:ascii="Arial" w:hAnsi="Arial" w:cs="Arial"/>
        </w:rPr>
      </w:pPr>
      <w:r w:rsidRPr="004E4772">
        <w:rPr>
          <w:rFonts w:ascii="Arial" w:hAnsi="Arial" w:cs="Arial"/>
        </w:rPr>
        <w:t>At</w:t>
      </w:r>
      <w:r w:rsidR="00FD5F09" w:rsidRPr="004E4772">
        <w:rPr>
          <w:rFonts w:ascii="Arial" w:hAnsi="Arial" w:cs="Arial"/>
        </w:rPr>
        <w:t xml:space="preserve"> Naphill &amp; Walters Ash</w:t>
      </w:r>
      <w:r w:rsidRPr="004E4772">
        <w:rPr>
          <w:rFonts w:ascii="Arial" w:hAnsi="Arial" w:cs="Arial"/>
        </w:rPr>
        <w:t xml:space="preserve"> School we will ensure the following training is in place:</w:t>
      </w:r>
    </w:p>
    <w:p w:rsidR="00FD5F09" w:rsidRPr="004E4772" w:rsidRDefault="00FD5F09" w:rsidP="00FD5F09">
      <w:pPr>
        <w:ind w:left="567"/>
        <w:rPr>
          <w:rFonts w:ascii="Arial" w:hAnsi="Arial" w:cs="Arial"/>
        </w:rPr>
      </w:pPr>
    </w:p>
    <w:p w:rsidR="005C241A" w:rsidRPr="004E4772" w:rsidRDefault="005C241A" w:rsidP="00EC701C">
      <w:pPr>
        <w:numPr>
          <w:ilvl w:val="0"/>
          <w:numId w:val="29"/>
        </w:numPr>
        <w:spacing w:after="200"/>
        <w:ind w:left="851" w:hanging="284"/>
        <w:rPr>
          <w:rFonts w:ascii="Arial" w:hAnsi="Arial" w:cs="Arial"/>
        </w:rPr>
      </w:pPr>
      <w:r w:rsidRPr="004E4772">
        <w:rPr>
          <w:rFonts w:ascii="Arial" w:hAnsi="Arial" w:cs="Arial"/>
        </w:rPr>
        <w:t>At least one member of staff will have received training by expert accredited providers in physical intervention and restraint technique. It is, however, not assumed that the named trained members of staff should be solely responsible for dealing with all incidents where physical intervention or restraint is required.</w:t>
      </w:r>
    </w:p>
    <w:p w:rsidR="005C241A" w:rsidRPr="004E4772" w:rsidRDefault="005C241A" w:rsidP="00EC701C">
      <w:pPr>
        <w:numPr>
          <w:ilvl w:val="0"/>
          <w:numId w:val="29"/>
        </w:numPr>
        <w:spacing w:after="200"/>
        <w:ind w:left="851" w:hanging="284"/>
        <w:rPr>
          <w:rFonts w:ascii="Arial" w:hAnsi="Arial" w:cs="Arial"/>
        </w:rPr>
      </w:pPr>
      <w:r w:rsidRPr="004E4772">
        <w:rPr>
          <w:rFonts w:ascii="Arial" w:hAnsi="Arial" w:cs="Arial"/>
        </w:rPr>
        <w:t>All staff are made aware of the policy on the use of force and restraint with a particular focus on when, where and how force and restraint may reasonably be used and the way such incidents should be recorded.</w:t>
      </w:r>
    </w:p>
    <w:p w:rsidR="005C241A" w:rsidRPr="004E4772" w:rsidRDefault="00FD5F09" w:rsidP="00EC701C">
      <w:pPr>
        <w:pStyle w:val="ListParagraph"/>
        <w:numPr>
          <w:ilvl w:val="0"/>
          <w:numId w:val="30"/>
        </w:numPr>
        <w:spacing w:after="200"/>
        <w:ind w:left="567" w:hanging="567"/>
        <w:rPr>
          <w:rFonts w:ascii="Arial" w:hAnsi="Arial" w:cs="Arial"/>
          <w:b/>
        </w:rPr>
      </w:pPr>
      <w:r w:rsidRPr="004E4772">
        <w:rPr>
          <w:rFonts w:ascii="Arial" w:hAnsi="Arial" w:cs="Arial"/>
          <w:b/>
        </w:rPr>
        <w:t>Recording Incidents</w:t>
      </w:r>
    </w:p>
    <w:p w:rsidR="005C241A" w:rsidRPr="004E4772" w:rsidRDefault="005C241A" w:rsidP="00FD5F09">
      <w:pPr>
        <w:ind w:left="567"/>
        <w:rPr>
          <w:rFonts w:ascii="Arial" w:hAnsi="Arial" w:cs="Arial"/>
        </w:rPr>
      </w:pPr>
      <w:r w:rsidRPr="004E4772">
        <w:rPr>
          <w:rFonts w:ascii="Arial" w:hAnsi="Arial" w:cs="Arial"/>
        </w:rPr>
        <w:t xml:space="preserve">Any use of force or restraint must be recorded on the attached for Appendix A). This form must be completed as soon as practicable after the incident and handed to </w:t>
      </w:r>
      <w:r w:rsidR="00FD5F09" w:rsidRPr="004E4772">
        <w:rPr>
          <w:rFonts w:ascii="Arial" w:hAnsi="Arial" w:cs="Arial"/>
        </w:rPr>
        <w:t>the Headteacher</w:t>
      </w:r>
      <w:r w:rsidR="00484734" w:rsidRPr="004E4772">
        <w:rPr>
          <w:rFonts w:ascii="Arial" w:hAnsi="Arial" w:cs="Arial"/>
        </w:rPr>
        <w:t xml:space="preserve"> </w:t>
      </w:r>
      <w:r w:rsidRPr="004E4772">
        <w:rPr>
          <w:rFonts w:ascii="Arial" w:hAnsi="Arial" w:cs="Arial"/>
        </w:rPr>
        <w:t>by the end of the working day on which the incident occurred.</w:t>
      </w:r>
    </w:p>
    <w:p w:rsidR="00FD5F09" w:rsidRPr="004E4772" w:rsidRDefault="00FD5F09" w:rsidP="005C241A">
      <w:pPr>
        <w:ind w:left="360"/>
        <w:rPr>
          <w:rFonts w:ascii="Arial" w:hAnsi="Arial" w:cs="Arial"/>
        </w:rPr>
      </w:pPr>
    </w:p>
    <w:p w:rsidR="005C241A" w:rsidRPr="004E4772" w:rsidRDefault="005C241A" w:rsidP="00EC701C">
      <w:pPr>
        <w:pStyle w:val="ListParagraph"/>
        <w:numPr>
          <w:ilvl w:val="0"/>
          <w:numId w:val="30"/>
        </w:numPr>
        <w:spacing w:after="200"/>
        <w:ind w:left="567" w:hanging="567"/>
        <w:rPr>
          <w:rFonts w:ascii="Arial" w:hAnsi="Arial" w:cs="Arial"/>
          <w:b/>
        </w:rPr>
      </w:pPr>
      <w:r w:rsidRPr="004E4772">
        <w:rPr>
          <w:rFonts w:ascii="Arial" w:hAnsi="Arial" w:cs="Arial"/>
          <w:b/>
        </w:rPr>
        <w:t>Reporting Incidents</w:t>
      </w:r>
    </w:p>
    <w:p w:rsidR="005C241A" w:rsidRPr="004E4772" w:rsidRDefault="005C241A" w:rsidP="00E44140">
      <w:pPr>
        <w:ind w:left="567"/>
        <w:rPr>
          <w:rFonts w:ascii="Arial" w:hAnsi="Arial" w:cs="Arial"/>
        </w:rPr>
      </w:pPr>
      <w:r w:rsidRPr="004E4772">
        <w:rPr>
          <w:rFonts w:ascii="Arial" w:hAnsi="Arial" w:cs="Arial"/>
        </w:rPr>
        <w:lastRenderedPageBreak/>
        <w:t>The school acknowledges it has a duty to report to parents if there has been a significant incident where a member of staff has used force or restraint on a pupil.</w:t>
      </w:r>
    </w:p>
    <w:p w:rsidR="00E44140" w:rsidRPr="004E4772" w:rsidRDefault="00E44140" w:rsidP="00E44140">
      <w:pPr>
        <w:ind w:left="567"/>
        <w:rPr>
          <w:rFonts w:ascii="Arial" w:hAnsi="Arial" w:cs="Arial"/>
        </w:rPr>
      </w:pPr>
    </w:p>
    <w:p w:rsidR="005C241A" w:rsidRPr="004E4772" w:rsidRDefault="005C241A" w:rsidP="00E44140">
      <w:pPr>
        <w:ind w:left="567"/>
        <w:rPr>
          <w:rFonts w:ascii="Arial" w:hAnsi="Arial" w:cs="Arial"/>
        </w:rPr>
      </w:pPr>
      <w:r w:rsidRPr="004E4772">
        <w:rPr>
          <w:rFonts w:ascii="Arial" w:hAnsi="Arial" w:cs="Arial"/>
        </w:rPr>
        <w:t xml:space="preserve">Once an incident is recorded and passed to </w:t>
      </w:r>
      <w:r w:rsidR="00E44140" w:rsidRPr="004E4772">
        <w:rPr>
          <w:rFonts w:ascii="Arial" w:hAnsi="Arial" w:cs="Arial"/>
        </w:rPr>
        <w:t>t</w:t>
      </w:r>
      <w:r w:rsidRPr="004E4772">
        <w:rPr>
          <w:rFonts w:ascii="Arial" w:hAnsi="Arial" w:cs="Arial"/>
        </w:rPr>
        <w:t xml:space="preserve">he Headteacher </w:t>
      </w:r>
      <w:r w:rsidR="00E44140" w:rsidRPr="004E4772">
        <w:rPr>
          <w:rFonts w:ascii="Arial" w:hAnsi="Arial" w:cs="Arial"/>
        </w:rPr>
        <w:t>they</w:t>
      </w:r>
      <w:r w:rsidRPr="004E4772">
        <w:rPr>
          <w:rFonts w:ascii="Arial" w:hAnsi="Arial" w:cs="Arial"/>
        </w:rPr>
        <w:t xml:space="preserve"> will make a decision about whether the incident is deemed as significant within 1 working day.</w:t>
      </w:r>
    </w:p>
    <w:p w:rsidR="00E44140" w:rsidRPr="004E4772" w:rsidRDefault="00E44140" w:rsidP="00E44140">
      <w:pPr>
        <w:ind w:left="567"/>
        <w:rPr>
          <w:rFonts w:ascii="Arial" w:hAnsi="Arial" w:cs="Arial"/>
        </w:rPr>
      </w:pPr>
    </w:p>
    <w:p w:rsidR="00E44140" w:rsidRPr="004E4772" w:rsidRDefault="005C241A" w:rsidP="00E44140">
      <w:pPr>
        <w:ind w:left="567"/>
        <w:rPr>
          <w:rFonts w:ascii="Arial" w:hAnsi="Arial" w:cs="Arial"/>
        </w:rPr>
      </w:pPr>
      <w:r w:rsidRPr="004E4772">
        <w:rPr>
          <w:rFonts w:ascii="Arial" w:hAnsi="Arial" w:cs="Arial"/>
        </w:rPr>
        <w:t xml:space="preserve">If the use of force or restraint is seen to have been significant it must be reported to parents by either </w:t>
      </w:r>
      <w:r w:rsidR="00280E85">
        <w:rPr>
          <w:rFonts w:ascii="Arial" w:hAnsi="Arial" w:cs="Arial"/>
        </w:rPr>
        <w:t>t</w:t>
      </w:r>
      <w:r w:rsidR="00E44140" w:rsidRPr="004E4772">
        <w:rPr>
          <w:rFonts w:ascii="Arial" w:hAnsi="Arial" w:cs="Arial"/>
        </w:rPr>
        <w:t xml:space="preserve">he Headteacher or Deputy Headteacher.  </w:t>
      </w:r>
      <w:r w:rsidRPr="004E4772">
        <w:rPr>
          <w:rFonts w:ascii="Arial" w:hAnsi="Arial" w:cs="Arial"/>
        </w:rPr>
        <w:t xml:space="preserve"> Ideally this will be by telephone and will occur as soon as possible after the incident. </w:t>
      </w:r>
    </w:p>
    <w:p w:rsidR="00E44140" w:rsidRPr="004E4772" w:rsidRDefault="00E44140" w:rsidP="00E44140">
      <w:pPr>
        <w:ind w:left="567"/>
        <w:rPr>
          <w:rFonts w:ascii="Arial" w:hAnsi="Arial" w:cs="Arial"/>
        </w:rPr>
      </w:pPr>
    </w:p>
    <w:p w:rsidR="005C241A" w:rsidRPr="004E4772" w:rsidRDefault="005C241A" w:rsidP="00E44140">
      <w:pPr>
        <w:ind w:left="567"/>
        <w:rPr>
          <w:rFonts w:ascii="Arial" w:hAnsi="Arial" w:cs="Arial"/>
        </w:rPr>
      </w:pPr>
      <w:r w:rsidRPr="004E4772">
        <w:rPr>
          <w:rFonts w:ascii="Arial" w:hAnsi="Arial" w:cs="Arial"/>
        </w:rPr>
        <w:t>Families should be given access to a copy of this policy.</w:t>
      </w:r>
    </w:p>
    <w:p w:rsidR="00E44140" w:rsidRPr="004E4772" w:rsidRDefault="00E44140" w:rsidP="00E44140">
      <w:pPr>
        <w:ind w:left="567"/>
        <w:rPr>
          <w:rFonts w:ascii="Arial" w:hAnsi="Arial" w:cs="Arial"/>
        </w:rPr>
      </w:pPr>
    </w:p>
    <w:p w:rsidR="005C241A" w:rsidRPr="004E4772" w:rsidRDefault="005C241A" w:rsidP="00E44140">
      <w:pPr>
        <w:ind w:left="567"/>
        <w:rPr>
          <w:rFonts w:ascii="Arial" w:hAnsi="Arial" w:cs="Arial"/>
        </w:rPr>
      </w:pPr>
      <w:r w:rsidRPr="004E4772">
        <w:rPr>
          <w:rFonts w:ascii="Arial" w:hAnsi="Arial" w:cs="Arial"/>
        </w:rPr>
        <w:t>If there is any concern that reporting the incident could lead the child being put at risk of harm, the incident should be passed immediately to the designated teacher for Child Protection who should liaise with the Local Authority and/or Social Services.</w:t>
      </w:r>
    </w:p>
    <w:p w:rsidR="005C241A" w:rsidRPr="004E4772" w:rsidRDefault="005C241A" w:rsidP="005C241A">
      <w:pPr>
        <w:pStyle w:val="ListParagraph"/>
        <w:ind w:left="0"/>
        <w:rPr>
          <w:rFonts w:ascii="Arial" w:hAnsi="Arial" w:cs="Arial"/>
        </w:rPr>
      </w:pPr>
    </w:p>
    <w:p w:rsidR="005C241A" w:rsidRPr="004E4772" w:rsidRDefault="005C241A" w:rsidP="00EC701C">
      <w:pPr>
        <w:pStyle w:val="ListParagraph"/>
        <w:numPr>
          <w:ilvl w:val="0"/>
          <w:numId w:val="30"/>
        </w:numPr>
        <w:spacing w:after="200"/>
        <w:ind w:left="567" w:hanging="567"/>
        <w:rPr>
          <w:rFonts w:ascii="Arial" w:hAnsi="Arial" w:cs="Arial"/>
          <w:b/>
        </w:rPr>
      </w:pPr>
      <w:r w:rsidRPr="004E4772">
        <w:rPr>
          <w:rFonts w:ascii="Arial" w:hAnsi="Arial" w:cs="Arial"/>
          <w:b/>
        </w:rPr>
        <w:t>Post Incident Support</w:t>
      </w:r>
    </w:p>
    <w:p w:rsidR="005C241A" w:rsidRPr="004E4772" w:rsidRDefault="005C241A" w:rsidP="00E44140">
      <w:pPr>
        <w:ind w:left="567"/>
        <w:rPr>
          <w:rFonts w:ascii="Arial" w:hAnsi="Arial" w:cs="Arial"/>
        </w:rPr>
      </w:pPr>
      <w:r w:rsidRPr="004E4772">
        <w:rPr>
          <w:rFonts w:ascii="Arial" w:hAnsi="Arial" w:cs="Arial"/>
        </w:rPr>
        <w:t>If there is any injury to the child as a result of the use of restraint or force first aid and medical assistance should be sought immediately. Staff and pupils should be given appropriate emotional support.</w:t>
      </w:r>
    </w:p>
    <w:p w:rsidR="00E44140" w:rsidRPr="004E4772" w:rsidRDefault="00E44140" w:rsidP="00E44140">
      <w:pPr>
        <w:ind w:left="567"/>
        <w:rPr>
          <w:rFonts w:ascii="Arial" w:hAnsi="Arial" w:cs="Arial"/>
        </w:rPr>
      </w:pPr>
    </w:p>
    <w:p w:rsidR="005C241A" w:rsidRPr="004E4772" w:rsidRDefault="005C241A" w:rsidP="00E44140">
      <w:pPr>
        <w:ind w:left="567"/>
        <w:rPr>
          <w:rFonts w:ascii="Arial" w:hAnsi="Arial" w:cs="Arial"/>
        </w:rPr>
      </w:pPr>
      <w:r w:rsidRPr="004E4772">
        <w:rPr>
          <w:rFonts w:ascii="Arial" w:hAnsi="Arial" w:cs="Arial"/>
        </w:rPr>
        <w:t>Any member of staff who has been assaulted may decide to report the incident to the police or seek advice from their professional association</w:t>
      </w:r>
      <w:r w:rsidR="00E44140" w:rsidRPr="004E4772">
        <w:rPr>
          <w:rFonts w:ascii="Arial" w:hAnsi="Arial" w:cs="Arial"/>
        </w:rPr>
        <w:t>.</w:t>
      </w:r>
    </w:p>
    <w:p w:rsidR="00E44140" w:rsidRPr="004E4772" w:rsidRDefault="00E44140" w:rsidP="00E44140">
      <w:pPr>
        <w:ind w:left="567"/>
        <w:rPr>
          <w:rFonts w:ascii="Arial" w:hAnsi="Arial" w:cs="Arial"/>
        </w:rPr>
      </w:pPr>
    </w:p>
    <w:p w:rsidR="005C241A" w:rsidRPr="004E4772" w:rsidRDefault="005C241A" w:rsidP="00E44140">
      <w:pPr>
        <w:ind w:left="567"/>
        <w:rPr>
          <w:rFonts w:ascii="Arial" w:hAnsi="Arial" w:cs="Arial"/>
        </w:rPr>
      </w:pPr>
      <w:r w:rsidRPr="004E4772">
        <w:rPr>
          <w:rFonts w:ascii="Arial" w:hAnsi="Arial" w:cs="Arial"/>
        </w:rPr>
        <w:t>We will ensure that there is clear follow up and use of sanctions, in line with the behaviour policy, to the poor behaviour of the pupil concerned.</w:t>
      </w:r>
    </w:p>
    <w:p w:rsidR="00E44140" w:rsidRPr="004E4772" w:rsidRDefault="00E44140" w:rsidP="00E44140">
      <w:pPr>
        <w:ind w:left="567"/>
        <w:rPr>
          <w:rFonts w:ascii="Arial" w:hAnsi="Arial" w:cs="Arial"/>
        </w:rPr>
      </w:pPr>
    </w:p>
    <w:p w:rsidR="005C241A" w:rsidRPr="004E4772" w:rsidRDefault="005C241A" w:rsidP="00E44140">
      <w:pPr>
        <w:ind w:left="567"/>
        <w:rPr>
          <w:rFonts w:ascii="Arial" w:hAnsi="Arial" w:cs="Arial"/>
        </w:rPr>
      </w:pPr>
      <w:r w:rsidRPr="004E4772">
        <w:rPr>
          <w:rFonts w:ascii="Arial" w:hAnsi="Arial" w:cs="Arial"/>
        </w:rPr>
        <w:t>We will work to help the pupil and staff involved to rebuild a productive working relationship so, where appropriate, they may resume professional contact.</w:t>
      </w:r>
    </w:p>
    <w:p w:rsidR="00E44140" w:rsidRPr="004E4772" w:rsidRDefault="00E44140" w:rsidP="00E44140">
      <w:pPr>
        <w:ind w:left="567"/>
        <w:rPr>
          <w:rFonts w:ascii="Arial" w:hAnsi="Arial" w:cs="Arial"/>
        </w:rPr>
      </w:pPr>
    </w:p>
    <w:p w:rsidR="005C241A" w:rsidRPr="004E4772" w:rsidRDefault="005C241A" w:rsidP="00EC701C">
      <w:pPr>
        <w:pStyle w:val="ListParagraph"/>
        <w:numPr>
          <w:ilvl w:val="0"/>
          <w:numId w:val="30"/>
        </w:numPr>
        <w:spacing w:after="200"/>
        <w:ind w:left="567" w:hanging="567"/>
        <w:rPr>
          <w:rFonts w:ascii="Arial" w:hAnsi="Arial" w:cs="Arial"/>
          <w:b/>
        </w:rPr>
      </w:pPr>
      <w:r w:rsidRPr="004E4772">
        <w:rPr>
          <w:rFonts w:ascii="Arial" w:hAnsi="Arial" w:cs="Arial"/>
          <w:b/>
        </w:rPr>
        <w:t>Complaints and Allegations</w:t>
      </w:r>
    </w:p>
    <w:p w:rsidR="005C241A" w:rsidRPr="004E4772" w:rsidRDefault="005C241A" w:rsidP="00E44140">
      <w:pPr>
        <w:ind w:left="567"/>
        <w:rPr>
          <w:rFonts w:ascii="Arial" w:hAnsi="Arial" w:cs="Arial"/>
        </w:rPr>
      </w:pPr>
      <w:r w:rsidRPr="004E4772">
        <w:rPr>
          <w:rFonts w:ascii="Arial" w:hAnsi="Arial" w:cs="Arial"/>
        </w:rPr>
        <w:t xml:space="preserve">If a specific allegation is made against a member of staff the school will follow the guidance set out in </w:t>
      </w:r>
      <w:r w:rsidRPr="004E4772">
        <w:rPr>
          <w:rFonts w:ascii="Arial" w:hAnsi="Arial" w:cs="Arial"/>
          <w:i/>
        </w:rPr>
        <w:t>Safeguarding Children and Safer Recruitment in Education.</w:t>
      </w:r>
      <w:r w:rsidRPr="004E4772">
        <w:rPr>
          <w:rFonts w:ascii="Arial" w:hAnsi="Arial" w:cs="Arial"/>
        </w:rPr>
        <w:t xml:space="preserve"> </w:t>
      </w:r>
    </w:p>
    <w:p w:rsidR="00E44140" w:rsidRPr="004E4772" w:rsidRDefault="00E44140" w:rsidP="00E44140">
      <w:pPr>
        <w:ind w:left="567"/>
        <w:rPr>
          <w:rFonts w:ascii="Arial" w:hAnsi="Arial" w:cs="Arial"/>
        </w:rPr>
      </w:pPr>
    </w:p>
    <w:p w:rsidR="005C241A" w:rsidRPr="004E4772" w:rsidRDefault="005C241A" w:rsidP="00E44140">
      <w:pPr>
        <w:ind w:left="567"/>
        <w:rPr>
          <w:rFonts w:ascii="Arial" w:hAnsi="Arial" w:cs="Arial"/>
        </w:rPr>
      </w:pPr>
      <w:r w:rsidRPr="004E4772">
        <w:rPr>
          <w:rFonts w:ascii="Arial" w:hAnsi="Arial" w:cs="Arial"/>
        </w:rPr>
        <w:t>Other complaints should be dealt with according the school complaints procedure.</w:t>
      </w:r>
    </w:p>
    <w:p w:rsidR="00E44140" w:rsidRPr="004E4772" w:rsidRDefault="00E44140" w:rsidP="00E44140">
      <w:pPr>
        <w:ind w:left="567"/>
        <w:rPr>
          <w:rFonts w:ascii="Arial" w:hAnsi="Arial" w:cs="Arial"/>
        </w:rPr>
      </w:pPr>
    </w:p>
    <w:p w:rsidR="005C241A" w:rsidRPr="004E4772" w:rsidRDefault="005C241A" w:rsidP="00EC701C">
      <w:pPr>
        <w:pStyle w:val="ListParagraph"/>
        <w:numPr>
          <w:ilvl w:val="0"/>
          <w:numId w:val="30"/>
        </w:numPr>
        <w:spacing w:after="200"/>
        <w:ind w:left="567" w:hanging="567"/>
        <w:rPr>
          <w:rFonts w:ascii="Arial" w:hAnsi="Arial" w:cs="Arial"/>
          <w:b/>
        </w:rPr>
      </w:pPr>
      <w:r w:rsidRPr="004E4772">
        <w:rPr>
          <w:rFonts w:ascii="Arial" w:hAnsi="Arial" w:cs="Arial"/>
          <w:b/>
        </w:rPr>
        <w:t>Monitoring and Review</w:t>
      </w:r>
    </w:p>
    <w:p w:rsidR="005C241A" w:rsidRPr="004E4772" w:rsidRDefault="005C241A" w:rsidP="00E44140">
      <w:pPr>
        <w:ind w:left="567"/>
        <w:rPr>
          <w:rFonts w:ascii="Arial" w:hAnsi="Arial" w:cs="Arial"/>
        </w:rPr>
      </w:pPr>
      <w:r w:rsidRPr="004E4772">
        <w:rPr>
          <w:rFonts w:ascii="Arial" w:hAnsi="Arial" w:cs="Arial"/>
        </w:rPr>
        <w:t xml:space="preserve">The </w:t>
      </w:r>
      <w:r w:rsidR="00E44140" w:rsidRPr="004E4772">
        <w:rPr>
          <w:rFonts w:ascii="Arial" w:hAnsi="Arial" w:cs="Arial"/>
        </w:rPr>
        <w:t>Headteacher will give an annual</w:t>
      </w:r>
      <w:r w:rsidRPr="004E4772">
        <w:rPr>
          <w:rFonts w:ascii="Arial" w:hAnsi="Arial" w:cs="Arial"/>
        </w:rPr>
        <w:t xml:space="preserve"> report to the </w:t>
      </w:r>
      <w:r w:rsidR="0089320E" w:rsidRPr="004E4772">
        <w:rPr>
          <w:rFonts w:ascii="Arial" w:hAnsi="Arial" w:cs="Arial"/>
        </w:rPr>
        <w:t>Teaching &amp; Learning</w:t>
      </w:r>
      <w:r w:rsidR="00E44140" w:rsidRPr="004E4772">
        <w:rPr>
          <w:rFonts w:ascii="Arial" w:hAnsi="Arial" w:cs="Arial"/>
        </w:rPr>
        <w:t xml:space="preserve"> </w:t>
      </w:r>
      <w:r w:rsidRPr="004E4772">
        <w:rPr>
          <w:rFonts w:ascii="Arial" w:hAnsi="Arial" w:cs="Arial"/>
        </w:rPr>
        <w:t xml:space="preserve">committee of the Governing Body on the use of force and restraint. </w:t>
      </w:r>
    </w:p>
    <w:p w:rsidR="00E44140" w:rsidRPr="004E4772" w:rsidRDefault="00E44140" w:rsidP="00E44140">
      <w:pPr>
        <w:ind w:left="567"/>
        <w:rPr>
          <w:rFonts w:ascii="Arial" w:hAnsi="Arial" w:cs="Arial"/>
        </w:rPr>
      </w:pPr>
    </w:p>
    <w:p w:rsidR="005C241A" w:rsidRPr="004E4772" w:rsidRDefault="005C241A" w:rsidP="00280E85">
      <w:pPr>
        <w:ind w:left="567"/>
        <w:rPr>
          <w:rFonts w:ascii="Arial" w:hAnsi="Arial" w:cs="Arial"/>
        </w:rPr>
      </w:pPr>
      <w:r w:rsidRPr="00561256">
        <w:rPr>
          <w:rFonts w:ascii="Arial" w:hAnsi="Arial" w:cs="Arial"/>
        </w:rPr>
        <w:t xml:space="preserve">This policy </w:t>
      </w:r>
      <w:r w:rsidR="00280E85" w:rsidRPr="00561256">
        <w:rPr>
          <w:rFonts w:ascii="Arial" w:hAnsi="Arial" w:cs="Arial"/>
        </w:rPr>
        <w:t xml:space="preserve">forms part of, and </w:t>
      </w:r>
      <w:r w:rsidRPr="00561256">
        <w:rPr>
          <w:rFonts w:ascii="Arial" w:hAnsi="Arial" w:cs="Arial"/>
        </w:rPr>
        <w:t xml:space="preserve">will be reviewed alongside the School Behaviour Policy in a cycle determined by </w:t>
      </w:r>
      <w:r w:rsidRPr="004E4772">
        <w:rPr>
          <w:rFonts w:ascii="Arial" w:hAnsi="Arial" w:cs="Arial"/>
        </w:rPr>
        <w:t xml:space="preserve">the Governing Body. </w:t>
      </w:r>
    </w:p>
    <w:p w:rsidR="005C241A" w:rsidRPr="004E4772" w:rsidRDefault="005C241A" w:rsidP="005C241A">
      <w:pPr>
        <w:ind w:left="567" w:hanging="567"/>
        <w:rPr>
          <w:rFonts w:ascii="Arial" w:hAnsi="Arial" w:cs="Arial"/>
        </w:rPr>
      </w:pPr>
    </w:p>
    <w:p w:rsidR="005C241A" w:rsidRPr="004E4772" w:rsidRDefault="005C241A" w:rsidP="005C241A">
      <w:pPr>
        <w:pStyle w:val="ListParagraph"/>
        <w:ind w:left="0"/>
        <w:sectPr w:rsidR="005C241A" w:rsidRPr="004E4772" w:rsidSect="005F0240">
          <w:footerReference w:type="default" r:id="rId10"/>
          <w:pgSz w:w="11906" w:h="16838"/>
          <w:pgMar w:top="1440" w:right="1440" w:bottom="1440" w:left="1440" w:header="708" w:footer="708" w:gutter="0"/>
          <w:cols w:space="708"/>
          <w:docGrid w:linePitch="360"/>
        </w:sectPr>
      </w:pPr>
    </w:p>
    <w:p w:rsidR="005C241A" w:rsidRPr="004E4772" w:rsidRDefault="00E44140" w:rsidP="005C241A">
      <w:pPr>
        <w:pStyle w:val="ListParagraph"/>
        <w:ind w:left="0"/>
        <w:rPr>
          <w:rFonts w:ascii="Arial" w:hAnsi="Arial" w:cs="Arial"/>
          <w:b/>
          <w:szCs w:val="24"/>
        </w:rPr>
      </w:pPr>
      <w:r w:rsidRPr="004E4772">
        <w:rPr>
          <w:rFonts w:ascii="Arial" w:hAnsi="Arial" w:cs="Arial"/>
          <w:b/>
          <w:szCs w:val="24"/>
        </w:rPr>
        <w:lastRenderedPageBreak/>
        <w:t>Appendix B</w:t>
      </w:r>
      <w:r w:rsidR="005C241A" w:rsidRPr="004E4772">
        <w:rPr>
          <w:rFonts w:ascii="Arial" w:hAnsi="Arial" w:cs="Arial"/>
          <w:b/>
          <w:szCs w:val="24"/>
        </w:rPr>
        <w:t>: Incident Record Form</w:t>
      </w:r>
    </w:p>
    <w:p w:rsidR="005C241A" w:rsidRPr="004E4772" w:rsidRDefault="005C241A" w:rsidP="005C241A">
      <w:pPr>
        <w:pStyle w:val="ListParagraph"/>
        <w:ind w:left="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4772" w:rsidRPr="004E4772" w:rsidTr="00484734">
        <w:tc>
          <w:tcPr>
            <w:tcW w:w="8522" w:type="dxa"/>
            <w:shd w:val="clear" w:color="auto" w:fill="C0C0C0"/>
          </w:tcPr>
          <w:p w:rsidR="005C241A" w:rsidRPr="004E4772" w:rsidRDefault="005C241A" w:rsidP="00484734">
            <w:pPr>
              <w:rPr>
                <w:rFonts w:ascii="Arial" w:hAnsi="Arial" w:cs="Arial"/>
                <w:szCs w:val="24"/>
              </w:rPr>
            </w:pPr>
            <w:r w:rsidRPr="004E4772">
              <w:rPr>
                <w:rFonts w:ascii="Arial" w:hAnsi="Arial" w:cs="Arial"/>
                <w:szCs w:val="24"/>
              </w:rPr>
              <w:t>Details of pupil on whom force was used – name, class, and any SEN, disability or other vulnerability</w:t>
            </w:r>
          </w:p>
        </w:tc>
      </w:tr>
      <w:tr w:rsidR="005C241A" w:rsidRPr="004E4772" w:rsidTr="00484734">
        <w:trPr>
          <w:trHeight w:val="923"/>
        </w:trPr>
        <w:tc>
          <w:tcPr>
            <w:tcW w:w="8522" w:type="dxa"/>
            <w:shd w:val="clear" w:color="auto" w:fill="auto"/>
          </w:tcPr>
          <w:p w:rsidR="005C241A" w:rsidRPr="004E4772" w:rsidRDefault="005C241A" w:rsidP="00484734">
            <w:pPr>
              <w:rPr>
                <w:rFonts w:ascii="Arial" w:hAnsi="Arial" w:cs="Arial"/>
                <w:szCs w:val="24"/>
              </w:rPr>
            </w:pPr>
          </w:p>
        </w:tc>
      </w:tr>
    </w:tbl>
    <w:p w:rsidR="005C241A" w:rsidRPr="004E4772" w:rsidRDefault="005C241A" w:rsidP="005C241A">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4772" w:rsidRPr="004E4772" w:rsidTr="00484734">
        <w:tc>
          <w:tcPr>
            <w:tcW w:w="8522" w:type="dxa"/>
            <w:shd w:val="clear" w:color="auto" w:fill="C0C0C0"/>
          </w:tcPr>
          <w:p w:rsidR="005C241A" w:rsidRPr="004E4772" w:rsidRDefault="005C241A" w:rsidP="00484734">
            <w:pPr>
              <w:rPr>
                <w:rFonts w:ascii="Arial" w:hAnsi="Arial" w:cs="Arial"/>
                <w:szCs w:val="24"/>
              </w:rPr>
            </w:pPr>
            <w:r w:rsidRPr="004E4772">
              <w:rPr>
                <w:rFonts w:ascii="Arial" w:hAnsi="Arial" w:cs="Arial"/>
                <w:szCs w:val="24"/>
              </w:rPr>
              <w:t>Date, time and location of incident</w:t>
            </w:r>
          </w:p>
        </w:tc>
      </w:tr>
      <w:tr w:rsidR="005C241A" w:rsidRPr="004E4772" w:rsidTr="00484734">
        <w:trPr>
          <w:trHeight w:val="1044"/>
        </w:trPr>
        <w:tc>
          <w:tcPr>
            <w:tcW w:w="8522" w:type="dxa"/>
            <w:shd w:val="clear" w:color="auto" w:fill="auto"/>
          </w:tcPr>
          <w:p w:rsidR="005C241A" w:rsidRPr="004E4772" w:rsidRDefault="005C241A" w:rsidP="00484734">
            <w:pPr>
              <w:rPr>
                <w:rFonts w:ascii="Arial" w:hAnsi="Arial" w:cs="Arial"/>
                <w:szCs w:val="24"/>
              </w:rPr>
            </w:pPr>
          </w:p>
        </w:tc>
      </w:tr>
    </w:tbl>
    <w:p w:rsidR="005C241A" w:rsidRPr="004E4772" w:rsidRDefault="005C241A" w:rsidP="005C241A">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4772" w:rsidRPr="004E4772" w:rsidTr="00484734">
        <w:tc>
          <w:tcPr>
            <w:tcW w:w="8522" w:type="dxa"/>
            <w:shd w:val="clear" w:color="auto" w:fill="C0C0C0"/>
          </w:tcPr>
          <w:p w:rsidR="005C241A" w:rsidRPr="004E4772" w:rsidRDefault="005C241A" w:rsidP="00484734">
            <w:pPr>
              <w:rPr>
                <w:rFonts w:ascii="Arial" w:hAnsi="Arial" w:cs="Arial"/>
                <w:szCs w:val="24"/>
              </w:rPr>
            </w:pPr>
            <w:r w:rsidRPr="004E4772">
              <w:rPr>
                <w:rFonts w:ascii="Arial" w:hAnsi="Arial" w:cs="Arial"/>
                <w:szCs w:val="24"/>
              </w:rPr>
              <w:t>Names of staff involved (directly or as witnesses)</w:t>
            </w:r>
          </w:p>
        </w:tc>
      </w:tr>
      <w:tr w:rsidR="005C241A" w:rsidRPr="004E4772" w:rsidTr="00484734">
        <w:trPr>
          <w:trHeight w:val="1206"/>
        </w:trPr>
        <w:tc>
          <w:tcPr>
            <w:tcW w:w="8522" w:type="dxa"/>
            <w:shd w:val="clear" w:color="auto" w:fill="auto"/>
          </w:tcPr>
          <w:p w:rsidR="005C241A" w:rsidRPr="004E4772" w:rsidRDefault="005C241A" w:rsidP="00484734">
            <w:pPr>
              <w:rPr>
                <w:rFonts w:ascii="Arial" w:hAnsi="Arial" w:cs="Arial"/>
                <w:szCs w:val="24"/>
              </w:rPr>
            </w:pPr>
          </w:p>
        </w:tc>
      </w:tr>
    </w:tbl>
    <w:p w:rsidR="005C241A" w:rsidRPr="004E4772" w:rsidRDefault="005C241A" w:rsidP="005C241A">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4772" w:rsidRPr="004E4772" w:rsidTr="00484734">
        <w:tc>
          <w:tcPr>
            <w:tcW w:w="8522" w:type="dxa"/>
            <w:shd w:val="clear" w:color="auto" w:fill="C0C0C0"/>
          </w:tcPr>
          <w:p w:rsidR="005C241A" w:rsidRPr="004E4772" w:rsidRDefault="005C241A" w:rsidP="00484734">
            <w:pPr>
              <w:rPr>
                <w:rFonts w:ascii="Arial" w:hAnsi="Arial" w:cs="Arial"/>
                <w:szCs w:val="24"/>
              </w:rPr>
            </w:pPr>
            <w:r w:rsidRPr="004E4772">
              <w:rPr>
                <w:rFonts w:ascii="Arial" w:hAnsi="Arial" w:cs="Arial"/>
                <w:szCs w:val="24"/>
              </w:rPr>
              <w:t>Details of other pupils involved (directly or as witnesses), including whether any of the pupils involved were vulnerable for SEN, disability, medical or social reasons</w:t>
            </w:r>
          </w:p>
        </w:tc>
      </w:tr>
      <w:tr w:rsidR="005C241A" w:rsidRPr="004E4772" w:rsidTr="00484734">
        <w:trPr>
          <w:trHeight w:val="1194"/>
        </w:trPr>
        <w:tc>
          <w:tcPr>
            <w:tcW w:w="8522" w:type="dxa"/>
            <w:shd w:val="clear" w:color="auto" w:fill="auto"/>
          </w:tcPr>
          <w:p w:rsidR="005C241A" w:rsidRPr="004E4772" w:rsidRDefault="005C241A" w:rsidP="00484734">
            <w:pPr>
              <w:rPr>
                <w:rFonts w:ascii="Arial" w:hAnsi="Arial" w:cs="Arial"/>
              </w:rPr>
            </w:pPr>
          </w:p>
        </w:tc>
      </w:tr>
    </w:tbl>
    <w:p w:rsidR="005C241A" w:rsidRPr="004E4772" w:rsidRDefault="005C241A" w:rsidP="005C2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4772" w:rsidRPr="004E4772" w:rsidTr="00484734">
        <w:tc>
          <w:tcPr>
            <w:tcW w:w="8522" w:type="dxa"/>
            <w:shd w:val="clear" w:color="auto" w:fill="C0C0C0"/>
          </w:tcPr>
          <w:p w:rsidR="005C241A" w:rsidRPr="004E4772" w:rsidRDefault="005C241A" w:rsidP="00484734">
            <w:pPr>
              <w:rPr>
                <w:rFonts w:ascii="Arial" w:hAnsi="Arial" w:cs="Arial"/>
              </w:rPr>
            </w:pPr>
            <w:r w:rsidRPr="004E4772">
              <w:rPr>
                <w:rFonts w:ascii="Arial" w:hAnsi="Arial" w:cs="Arial"/>
              </w:rPr>
              <w:t>Description of incident by the staff involved, including any attempts to de-escalate and warnings given that force might be used</w:t>
            </w:r>
          </w:p>
        </w:tc>
      </w:tr>
      <w:tr w:rsidR="005C241A" w:rsidRPr="004E4772" w:rsidTr="00484734">
        <w:trPr>
          <w:trHeight w:val="1130"/>
        </w:trPr>
        <w:tc>
          <w:tcPr>
            <w:tcW w:w="8522" w:type="dxa"/>
            <w:shd w:val="clear" w:color="auto" w:fill="auto"/>
          </w:tcPr>
          <w:p w:rsidR="005C241A" w:rsidRPr="004E4772" w:rsidRDefault="005C241A" w:rsidP="00484734">
            <w:pPr>
              <w:rPr>
                <w:rFonts w:ascii="Arial" w:hAnsi="Arial" w:cs="Arial"/>
              </w:rPr>
            </w:pPr>
          </w:p>
        </w:tc>
      </w:tr>
    </w:tbl>
    <w:p w:rsidR="005C241A" w:rsidRPr="004E4772" w:rsidRDefault="005C241A" w:rsidP="005C2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4772" w:rsidRPr="004E4772" w:rsidTr="00484734">
        <w:tc>
          <w:tcPr>
            <w:tcW w:w="8522" w:type="dxa"/>
            <w:shd w:val="clear" w:color="auto" w:fill="C0C0C0"/>
          </w:tcPr>
          <w:p w:rsidR="005C241A" w:rsidRPr="004E4772" w:rsidRDefault="005C241A" w:rsidP="00484734">
            <w:pPr>
              <w:rPr>
                <w:rFonts w:ascii="Arial" w:hAnsi="Arial" w:cs="Arial"/>
              </w:rPr>
            </w:pPr>
            <w:r w:rsidRPr="004E4772">
              <w:rPr>
                <w:rFonts w:ascii="Arial" w:hAnsi="Arial" w:cs="Arial"/>
              </w:rPr>
              <w:t>Reason for using force and description of force used</w:t>
            </w:r>
          </w:p>
        </w:tc>
      </w:tr>
      <w:tr w:rsidR="005C241A" w:rsidRPr="004E4772" w:rsidTr="00484734">
        <w:trPr>
          <w:trHeight w:val="1042"/>
        </w:trPr>
        <w:tc>
          <w:tcPr>
            <w:tcW w:w="8522" w:type="dxa"/>
            <w:shd w:val="clear" w:color="auto" w:fill="auto"/>
          </w:tcPr>
          <w:p w:rsidR="005C241A" w:rsidRPr="004E4772" w:rsidRDefault="005C241A" w:rsidP="00484734">
            <w:pPr>
              <w:rPr>
                <w:rFonts w:ascii="Arial" w:hAnsi="Arial" w:cs="Arial"/>
              </w:rPr>
            </w:pPr>
          </w:p>
        </w:tc>
      </w:tr>
    </w:tbl>
    <w:p w:rsidR="005C241A" w:rsidRPr="004E4772" w:rsidRDefault="005C241A" w:rsidP="005C2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4772" w:rsidRPr="004E4772" w:rsidTr="00484734">
        <w:tc>
          <w:tcPr>
            <w:tcW w:w="8522" w:type="dxa"/>
            <w:shd w:val="clear" w:color="auto" w:fill="C0C0C0"/>
          </w:tcPr>
          <w:p w:rsidR="005C241A" w:rsidRPr="004E4772" w:rsidRDefault="005C241A" w:rsidP="00484734">
            <w:pPr>
              <w:rPr>
                <w:rFonts w:ascii="Arial" w:hAnsi="Arial" w:cs="Arial"/>
              </w:rPr>
            </w:pPr>
            <w:r w:rsidRPr="004E4772">
              <w:rPr>
                <w:rFonts w:ascii="Arial" w:hAnsi="Arial" w:cs="Arial"/>
              </w:rPr>
              <w:br w:type="page"/>
              <w:t>Any injury suffered by staff or pupils and any first aid and/or medical attention required</w:t>
            </w:r>
          </w:p>
        </w:tc>
      </w:tr>
      <w:tr w:rsidR="005C241A" w:rsidRPr="004E4772" w:rsidTr="00484734">
        <w:trPr>
          <w:trHeight w:val="1118"/>
        </w:trPr>
        <w:tc>
          <w:tcPr>
            <w:tcW w:w="8522" w:type="dxa"/>
            <w:shd w:val="clear" w:color="auto" w:fill="auto"/>
          </w:tcPr>
          <w:p w:rsidR="005C241A" w:rsidRPr="004E4772" w:rsidRDefault="005C241A" w:rsidP="00484734">
            <w:pPr>
              <w:rPr>
                <w:rFonts w:ascii="Arial" w:hAnsi="Arial" w:cs="Arial"/>
              </w:rPr>
            </w:pPr>
          </w:p>
        </w:tc>
      </w:tr>
    </w:tbl>
    <w:p w:rsidR="005C241A" w:rsidRPr="004E4772" w:rsidRDefault="005C241A" w:rsidP="005C241A">
      <w:pPr>
        <w:rPr>
          <w:rFonts w:ascii="Arial" w:hAnsi="Arial" w:cs="Arial"/>
        </w:rPr>
      </w:pPr>
    </w:p>
    <w:p w:rsidR="005C241A" w:rsidRPr="004E4772" w:rsidRDefault="005C241A" w:rsidP="005C241A">
      <w:pPr>
        <w:rPr>
          <w:rFonts w:ascii="Arial" w:hAnsi="Arial" w:cs="Arial"/>
        </w:rPr>
      </w:pPr>
      <w:r w:rsidRPr="004E4772">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4772" w:rsidRPr="004E4772" w:rsidTr="00484734">
        <w:tc>
          <w:tcPr>
            <w:tcW w:w="8522" w:type="dxa"/>
            <w:shd w:val="clear" w:color="auto" w:fill="C0C0C0"/>
          </w:tcPr>
          <w:p w:rsidR="005C241A" w:rsidRPr="004E4772" w:rsidRDefault="005C241A" w:rsidP="00484734">
            <w:pPr>
              <w:rPr>
                <w:rFonts w:ascii="Arial" w:hAnsi="Arial" w:cs="Arial"/>
              </w:rPr>
            </w:pPr>
            <w:r w:rsidRPr="004E4772">
              <w:rPr>
                <w:rFonts w:ascii="Arial" w:hAnsi="Arial" w:cs="Arial"/>
              </w:rPr>
              <w:lastRenderedPageBreak/>
              <w:t>Reasons for making a record of this incident</w:t>
            </w:r>
          </w:p>
        </w:tc>
      </w:tr>
      <w:tr w:rsidR="005C241A" w:rsidRPr="004E4772" w:rsidTr="00484734">
        <w:trPr>
          <w:trHeight w:val="1047"/>
        </w:trPr>
        <w:tc>
          <w:tcPr>
            <w:tcW w:w="8522" w:type="dxa"/>
            <w:shd w:val="clear" w:color="auto" w:fill="auto"/>
          </w:tcPr>
          <w:p w:rsidR="005C241A" w:rsidRPr="004E4772" w:rsidRDefault="005C241A" w:rsidP="00484734">
            <w:pPr>
              <w:rPr>
                <w:rFonts w:ascii="Arial" w:hAnsi="Arial" w:cs="Arial"/>
              </w:rPr>
            </w:pPr>
          </w:p>
        </w:tc>
      </w:tr>
    </w:tbl>
    <w:p w:rsidR="005C241A" w:rsidRPr="004E4772" w:rsidRDefault="005C241A" w:rsidP="005C2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4772" w:rsidRPr="004E4772" w:rsidTr="00484734">
        <w:tc>
          <w:tcPr>
            <w:tcW w:w="8522" w:type="dxa"/>
            <w:shd w:val="clear" w:color="auto" w:fill="C0C0C0"/>
          </w:tcPr>
          <w:p w:rsidR="005C241A" w:rsidRPr="004E4772" w:rsidRDefault="005C241A" w:rsidP="00484734">
            <w:pPr>
              <w:rPr>
                <w:rFonts w:ascii="Arial" w:hAnsi="Arial" w:cs="Arial"/>
              </w:rPr>
            </w:pPr>
            <w:r w:rsidRPr="004E4772">
              <w:rPr>
                <w:rFonts w:ascii="Arial" w:hAnsi="Arial" w:cs="Arial"/>
              </w:rPr>
              <w:t>Follow up, including post-incident support and any disciplinary action against pupils</w:t>
            </w:r>
          </w:p>
        </w:tc>
      </w:tr>
      <w:tr w:rsidR="005C241A" w:rsidRPr="004E4772" w:rsidTr="00484734">
        <w:trPr>
          <w:trHeight w:val="1122"/>
        </w:trPr>
        <w:tc>
          <w:tcPr>
            <w:tcW w:w="8522" w:type="dxa"/>
            <w:shd w:val="clear" w:color="auto" w:fill="auto"/>
          </w:tcPr>
          <w:p w:rsidR="005C241A" w:rsidRPr="004E4772" w:rsidRDefault="005C241A" w:rsidP="00484734">
            <w:pPr>
              <w:rPr>
                <w:rFonts w:ascii="Arial" w:hAnsi="Arial" w:cs="Arial"/>
              </w:rPr>
            </w:pPr>
          </w:p>
        </w:tc>
      </w:tr>
    </w:tbl>
    <w:p w:rsidR="005C241A" w:rsidRPr="004E4772" w:rsidRDefault="005C241A" w:rsidP="005C2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4772" w:rsidRPr="004E4772" w:rsidTr="00484734">
        <w:tc>
          <w:tcPr>
            <w:tcW w:w="8522" w:type="dxa"/>
            <w:shd w:val="clear" w:color="auto" w:fill="C0C0C0"/>
          </w:tcPr>
          <w:p w:rsidR="005C241A" w:rsidRPr="004E4772" w:rsidRDefault="005C241A" w:rsidP="00484734">
            <w:pPr>
              <w:rPr>
                <w:rFonts w:ascii="Arial" w:hAnsi="Arial" w:cs="Arial"/>
              </w:rPr>
            </w:pPr>
            <w:r w:rsidRPr="004E4772">
              <w:rPr>
                <w:rFonts w:ascii="Arial" w:hAnsi="Arial" w:cs="Arial"/>
              </w:rPr>
              <w:t>Any information about incident shared with staff not involved in it and external agencies</w:t>
            </w:r>
          </w:p>
        </w:tc>
      </w:tr>
      <w:tr w:rsidR="005C241A" w:rsidRPr="004E4772" w:rsidTr="00484734">
        <w:trPr>
          <w:trHeight w:val="1114"/>
        </w:trPr>
        <w:tc>
          <w:tcPr>
            <w:tcW w:w="8522" w:type="dxa"/>
            <w:shd w:val="clear" w:color="auto" w:fill="auto"/>
          </w:tcPr>
          <w:p w:rsidR="005C241A" w:rsidRPr="004E4772" w:rsidRDefault="005C241A" w:rsidP="00484734">
            <w:pPr>
              <w:rPr>
                <w:rFonts w:ascii="Arial" w:hAnsi="Arial" w:cs="Arial"/>
              </w:rPr>
            </w:pPr>
          </w:p>
        </w:tc>
      </w:tr>
    </w:tbl>
    <w:p w:rsidR="005C241A" w:rsidRPr="004E4772" w:rsidRDefault="005C241A" w:rsidP="005C2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4772" w:rsidRPr="004E4772" w:rsidTr="00484734">
        <w:tc>
          <w:tcPr>
            <w:tcW w:w="8522" w:type="dxa"/>
            <w:shd w:val="clear" w:color="auto" w:fill="C0C0C0"/>
          </w:tcPr>
          <w:p w:rsidR="005C241A" w:rsidRPr="004E4772" w:rsidRDefault="005C241A" w:rsidP="00484734">
            <w:pPr>
              <w:rPr>
                <w:rFonts w:ascii="Arial" w:hAnsi="Arial" w:cs="Arial"/>
              </w:rPr>
            </w:pPr>
            <w:r w:rsidRPr="004E4772">
              <w:rPr>
                <w:rFonts w:ascii="Arial" w:hAnsi="Arial" w:cs="Arial"/>
              </w:rPr>
              <w:t>When and how those with parental responsibility were informed about the incident and any views they have expressed</w:t>
            </w:r>
          </w:p>
        </w:tc>
      </w:tr>
      <w:tr w:rsidR="005C241A" w:rsidRPr="004E4772" w:rsidTr="00484734">
        <w:trPr>
          <w:trHeight w:val="1106"/>
        </w:trPr>
        <w:tc>
          <w:tcPr>
            <w:tcW w:w="8522" w:type="dxa"/>
            <w:shd w:val="clear" w:color="auto" w:fill="auto"/>
          </w:tcPr>
          <w:p w:rsidR="005C241A" w:rsidRPr="004E4772" w:rsidRDefault="005C241A" w:rsidP="00484734">
            <w:pPr>
              <w:rPr>
                <w:rFonts w:ascii="Arial" w:hAnsi="Arial" w:cs="Arial"/>
              </w:rPr>
            </w:pPr>
          </w:p>
        </w:tc>
      </w:tr>
    </w:tbl>
    <w:p w:rsidR="005C241A" w:rsidRPr="004E4772" w:rsidRDefault="005C241A" w:rsidP="005C2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4772" w:rsidRPr="004E4772" w:rsidTr="00484734">
        <w:tc>
          <w:tcPr>
            <w:tcW w:w="8522" w:type="dxa"/>
            <w:shd w:val="clear" w:color="auto" w:fill="C0C0C0"/>
          </w:tcPr>
          <w:p w:rsidR="005C241A" w:rsidRPr="004E4772" w:rsidRDefault="005C241A" w:rsidP="00484734">
            <w:pPr>
              <w:rPr>
                <w:rFonts w:ascii="Arial" w:hAnsi="Arial" w:cs="Arial"/>
              </w:rPr>
            </w:pPr>
            <w:r w:rsidRPr="004E4772">
              <w:rPr>
                <w:rFonts w:ascii="Arial" w:hAnsi="Arial" w:cs="Arial"/>
              </w:rPr>
              <w:t>Has any complaint been lodged (details should not be recorded here)?</w:t>
            </w:r>
          </w:p>
        </w:tc>
      </w:tr>
      <w:tr w:rsidR="005C241A" w:rsidRPr="004E4772" w:rsidTr="00484734">
        <w:trPr>
          <w:trHeight w:val="1046"/>
        </w:trPr>
        <w:tc>
          <w:tcPr>
            <w:tcW w:w="8522" w:type="dxa"/>
            <w:shd w:val="clear" w:color="auto" w:fill="auto"/>
          </w:tcPr>
          <w:p w:rsidR="005C241A" w:rsidRPr="004E4772" w:rsidRDefault="005C241A" w:rsidP="00484734">
            <w:pPr>
              <w:rPr>
                <w:rFonts w:ascii="Arial" w:hAnsi="Arial" w:cs="Arial"/>
              </w:rPr>
            </w:pPr>
          </w:p>
        </w:tc>
      </w:tr>
    </w:tbl>
    <w:p w:rsidR="005C241A" w:rsidRPr="004E4772" w:rsidRDefault="005C241A" w:rsidP="005C241A">
      <w:pPr>
        <w:rPr>
          <w:rFonts w:ascii="Arial" w:hAnsi="Arial" w:cs="Arial"/>
        </w:rPr>
      </w:pPr>
    </w:p>
    <w:p w:rsidR="005C241A" w:rsidRPr="004E4772" w:rsidRDefault="005C241A" w:rsidP="005C2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080"/>
      </w:tblGrid>
      <w:tr w:rsidR="004E4772" w:rsidRPr="004E4772" w:rsidTr="00484734">
        <w:tc>
          <w:tcPr>
            <w:tcW w:w="2448" w:type="dxa"/>
            <w:shd w:val="clear" w:color="auto" w:fill="C0C0C0"/>
          </w:tcPr>
          <w:p w:rsidR="005C241A" w:rsidRPr="004E4772" w:rsidRDefault="005C241A" w:rsidP="00484734">
            <w:pPr>
              <w:rPr>
                <w:rFonts w:ascii="Arial" w:hAnsi="Arial" w:cs="Arial"/>
              </w:rPr>
            </w:pPr>
            <w:r w:rsidRPr="004E4772">
              <w:rPr>
                <w:rFonts w:ascii="Arial" w:hAnsi="Arial" w:cs="Arial"/>
              </w:rPr>
              <w:t>Report compiled by</w:t>
            </w:r>
          </w:p>
        </w:tc>
        <w:tc>
          <w:tcPr>
            <w:tcW w:w="6080" w:type="dxa"/>
            <w:shd w:val="clear" w:color="auto" w:fill="auto"/>
          </w:tcPr>
          <w:p w:rsidR="005C241A" w:rsidRPr="004E4772" w:rsidRDefault="005C241A" w:rsidP="00484734">
            <w:pPr>
              <w:rPr>
                <w:rFonts w:ascii="Arial" w:hAnsi="Arial" w:cs="Arial"/>
              </w:rPr>
            </w:pPr>
          </w:p>
        </w:tc>
      </w:tr>
    </w:tbl>
    <w:p w:rsidR="005C241A" w:rsidRPr="004E4772" w:rsidRDefault="005C241A" w:rsidP="005C2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40"/>
      </w:tblGrid>
      <w:tr w:rsidR="004E4772" w:rsidRPr="004E4772" w:rsidTr="00484734">
        <w:tc>
          <w:tcPr>
            <w:tcW w:w="2088" w:type="dxa"/>
            <w:shd w:val="clear" w:color="auto" w:fill="C0C0C0"/>
          </w:tcPr>
          <w:p w:rsidR="005C241A" w:rsidRPr="004E4772" w:rsidRDefault="005C241A" w:rsidP="00484734">
            <w:pPr>
              <w:rPr>
                <w:rFonts w:ascii="Arial" w:hAnsi="Arial" w:cs="Arial"/>
              </w:rPr>
            </w:pPr>
            <w:r w:rsidRPr="004E4772">
              <w:rPr>
                <w:rFonts w:ascii="Arial" w:hAnsi="Arial" w:cs="Arial"/>
              </w:rPr>
              <w:t>Name and role</w:t>
            </w:r>
          </w:p>
        </w:tc>
        <w:tc>
          <w:tcPr>
            <w:tcW w:w="6440" w:type="dxa"/>
            <w:shd w:val="clear" w:color="auto" w:fill="auto"/>
          </w:tcPr>
          <w:p w:rsidR="005C241A" w:rsidRPr="004E4772" w:rsidRDefault="005C241A" w:rsidP="00484734">
            <w:pPr>
              <w:rPr>
                <w:rFonts w:ascii="Arial" w:hAnsi="Arial" w:cs="Arial"/>
              </w:rPr>
            </w:pPr>
          </w:p>
        </w:tc>
      </w:tr>
    </w:tbl>
    <w:p w:rsidR="005C241A" w:rsidRPr="004E4772" w:rsidRDefault="005C241A" w:rsidP="005C2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340"/>
      </w:tblGrid>
      <w:tr w:rsidR="004E4772" w:rsidRPr="004E4772" w:rsidTr="00484734">
        <w:tc>
          <w:tcPr>
            <w:tcW w:w="1188" w:type="dxa"/>
            <w:shd w:val="clear" w:color="auto" w:fill="C0C0C0"/>
          </w:tcPr>
          <w:p w:rsidR="005C241A" w:rsidRPr="004E4772" w:rsidRDefault="005C241A" w:rsidP="00484734">
            <w:pPr>
              <w:rPr>
                <w:rFonts w:ascii="Arial" w:hAnsi="Arial" w:cs="Arial"/>
              </w:rPr>
            </w:pPr>
            <w:r w:rsidRPr="004E4772">
              <w:rPr>
                <w:rFonts w:ascii="Arial" w:hAnsi="Arial" w:cs="Arial"/>
              </w:rPr>
              <w:t>Date</w:t>
            </w:r>
          </w:p>
        </w:tc>
        <w:tc>
          <w:tcPr>
            <w:tcW w:w="7340" w:type="dxa"/>
            <w:shd w:val="clear" w:color="auto" w:fill="auto"/>
          </w:tcPr>
          <w:p w:rsidR="005C241A" w:rsidRPr="004E4772" w:rsidRDefault="005C241A" w:rsidP="00484734">
            <w:pPr>
              <w:rPr>
                <w:rFonts w:ascii="Arial" w:hAnsi="Arial" w:cs="Arial"/>
              </w:rPr>
            </w:pPr>
          </w:p>
        </w:tc>
      </w:tr>
    </w:tbl>
    <w:p w:rsidR="005C241A" w:rsidRPr="004E4772" w:rsidRDefault="005C241A" w:rsidP="005C2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40"/>
      </w:tblGrid>
      <w:tr w:rsidR="004E4772" w:rsidRPr="004E4772" w:rsidTr="00484734">
        <w:tc>
          <w:tcPr>
            <w:tcW w:w="2988" w:type="dxa"/>
            <w:shd w:val="clear" w:color="auto" w:fill="C0C0C0"/>
          </w:tcPr>
          <w:p w:rsidR="005C241A" w:rsidRPr="004E4772" w:rsidRDefault="005C241A" w:rsidP="00484734">
            <w:pPr>
              <w:rPr>
                <w:rFonts w:ascii="Arial" w:hAnsi="Arial" w:cs="Arial"/>
              </w:rPr>
            </w:pPr>
            <w:r w:rsidRPr="004E4772">
              <w:rPr>
                <w:rFonts w:ascii="Arial" w:hAnsi="Arial" w:cs="Arial"/>
              </w:rPr>
              <w:t>Report countersigned by</w:t>
            </w:r>
          </w:p>
        </w:tc>
        <w:tc>
          <w:tcPr>
            <w:tcW w:w="5540" w:type="dxa"/>
            <w:shd w:val="clear" w:color="auto" w:fill="auto"/>
          </w:tcPr>
          <w:p w:rsidR="005C241A" w:rsidRPr="004E4772" w:rsidRDefault="005C241A" w:rsidP="00484734">
            <w:pPr>
              <w:rPr>
                <w:rFonts w:ascii="Arial" w:hAnsi="Arial" w:cs="Arial"/>
              </w:rPr>
            </w:pPr>
          </w:p>
        </w:tc>
      </w:tr>
    </w:tbl>
    <w:p w:rsidR="005C241A" w:rsidRPr="004E4772" w:rsidRDefault="005C241A" w:rsidP="005C2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40"/>
      </w:tblGrid>
      <w:tr w:rsidR="004E4772" w:rsidRPr="004E4772" w:rsidTr="00484734">
        <w:tc>
          <w:tcPr>
            <w:tcW w:w="2088" w:type="dxa"/>
            <w:shd w:val="clear" w:color="auto" w:fill="C0C0C0"/>
          </w:tcPr>
          <w:p w:rsidR="005C241A" w:rsidRPr="004E4772" w:rsidRDefault="005C241A" w:rsidP="00484734">
            <w:pPr>
              <w:rPr>
                <w:rFonts w:ascii="Arial" w:hAnsi="Arial" w:cs="Arial"/>
              </w:rPr>
            </w:pPr>
            <w:r w:rsidRPr="004E4772">
              <w:rPr>
                <w:rFonts w:ascii="Arial" w:hAnsi="Arial" w:cs="Arial"/>
              </w:rPr>
              <w:t>Name and role</w:t>
            </w:r>
          </w:p>
        </w:tc>
        <w:tc>
          <w:tcPr>
            <w:tcW w:w="6440" w:type="dxa"/>
            <w:shd w:val="clear" w:color="auto" w:fill="auto"/>
          </w:tcPr>
          <w:p w:rsidR="005C241A" w:rsidRPr="004E4772" w:rsidRDefault="005C241A" w:rsidP="00484734">
            <w:pPr>
              <w:rPr>
                <w:rFonts w:ascii="Arial" w:hAnsi="Arial" w:cs="Arial"/>
              </w:rPr>
            </w:pPr>
          </w:p>
        </w:tc>
      </w:tr>
    </w:tbl>
    <w:p w:rsidR="005C241A" w:rsidRPr="004E4772" w:rsidRDefault="005C241A" w:rsidP="005C2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340"/>
      </w:tblGrid>
      <w:tr w:rsidR="004E4772" w:rsidRPr="004E4772" w:rsidTr="00484734">
        <w:tc>
          <w:tcPr>
            <w:tcW w:w="1188" w:type="dxa"/>
            <w:shd w:val="clear" w:color="auto" w:fill="C0C0C0"/>
          </w:tcPr>
          <w:p w:rsidR="005C241A" w:rsidRPr="004E4772" w:rsidRDefault="005C241A" w:rsidP="00484734">
            <w:pPr>
              <w:rPr>
                <w:rFonts w:ascii="Arial" w:hAnsi="Arial" w:cs="Arial"/>
              </w:rPr>
            </w:pPr>
            <w:r w:rsidRPr="004E4772">
              <w:rPr>
                <w:rFonts w:ascii="Arial" w:hAnsi="Arial" w:cs="Arial"/>
              </w:rPr>
              <w:t>Date</w:t>
            </w:r>
          </w:p>
        </w:tc>
        <w:tc>
          <w:tcPr>
            <w:tcW w:w="7340" w:type="dxa"/>
            <w:shd w:val="clear" w:color="auto" w:fill="auto"/>
          </w:tcPr>
          <w:p w:rsidR="005C241A" w:rsidRPr="004E4772" w:rsidRDefault="005C241A" w:rsidP="00484734">
            <w:pPr>
              <w:rPr>
                <w:rFonts w:ascii="Arial" w:hAnsi="Arial" w:cs="Arial"/>
              </w:rPr>
            </w:pPr>
          </w:p>
        </w:tc>
      </w:tr>
    </w:tbl>
    <w:p w:rsidR="005C241A" w:rsidRPr="004E4772" w:rsidRDefault="005C241A" w:rsidP="005C241A">
      <w:pPr>
        <w:rPr>
          <w:rFonts w:ascii="Arial" w:hAnsi="Arial" w:cs="Arial"/>
        </w:rPr>
      </w:pPr>
    </w:p>
    <w:p w:rsidR="005C241A" w:rsidRPr="004E4772" w:rsidRDefault="005C241A" w:rsidP="005C241A">
      <w:pPr>
        <w:rPr>
          <w:rFonts w:ascii="Arial" w:hAnsi="Arial" w:cs="Arial"/>
        </w:rPr>
      </w:pPr>
      <w:r w:rsidRPr="004E4772">
        <w:rPr>
          <w:rFonts w:ascii="Arial" w:hAnsi="Arial" w:cs="Arial"/>
        </w:rPr>
        <w:t>Please Note: The names of pupils should be removed before the completed form is sent to parents and the names of members of staff should only be included with their consent.</w:t>
      </w:r>
    </w:p>
    <w:p w:rsidR="005C241A" w:rsidRPr="004E4772" w:rsidRDefault="005C241A" w:rsidP="005C241A">
      <w:pPr>
        <w:rPr>
          <w:rFonts w:ascii="Arial" w:hAnsi="Arial" w:cs="Arial"/>
          <w:b/>
        </w:rPr>
      </w:pPr>
      <w:r w:rsidRPr="004E4772">
        <w:rPr>
          <w:rFonts w:ascii="Arial" w:hAnsi="Arial" w:cs="Arial"/>
        </w:rPr>
        <w:br w:type="page"/>
      </w:r>
      <w:r w:rsidRPr="004E4772">
        <w:rPr>
          <w:rFonts w:ascii="Arial" w:hAnsi="Arial" w:cs="Arial"/>
          <w:b/>
        </w:rPr>
        <w:lastRenderedPageBreak/>
        <w:t xml:space="preserve">Appendix </w:t>
      </w:r>
      <w:r w:rsidR="00E44140" w:rsidRPr="004E4772">
        <w:rPr>
          <w:rFonts w:ascii="Arial" w:hAnsi="Arial" w:cs="Arial"/>
          <w:b/>
        </w:rPr>
        <w:t>C</w:t>
      </w:r>
      <w:r w:rsidRPr="004E4772">
        <w:rPr>
          <w:rFonts w:ascii="Arial" w:hAnsi="Arial" w:cs="Arial"/>
          <w:b/>
        </w:rPr>
        <w:t>: List of staff authorised to use force and the training they have received</w:t>
      </w:r>
    </w:p>
    <w:p w:rsidR="005C241A" w:rsidRPr="004E4772" w:rsidRDefault="005C241A" w:rsidP="005C241A">
      <w:pPr>
        <w:rPr>
          <w:rFonts w:ascii="Arial" w:hAnsi="Arial" w:cs="Arial"/>
          <w:b/>
        </w:rPr>
      </w:pPr>
    </w:p>
    <w:p w:rsidR="005C241A" w:rsidRPr="004E4772" w:rsidRDefault="005C241A" w:rsidP="005C24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1848"/>
        <w:gridCol w:w="1848"/>
        <w:gridCol w:w="1849"/>
        <w:gridCol w:w="1849"/>
      </w:tblGrid>
      <w:tr w:rsidR="004E4772" w:rsidRPr="004E4772" w:rsidTr="00484734">
        <w:tc>
          <w:tcPr>
            <w:tcW w:w="1848" w:type="dxa"/>
            <w:shd w:val="clear" w:color="auto" w:fill="auto"/>
          </w:tcPr>
          <w:p w:rsidR="005C241A" w:rsidRPr="004E4772" w:rsidRDefault="005C241A" w:rsidP="00484734">
            <w:pPr>
              <w:rPr>
                <w:rFonts w:ascii="Arial" w:hAnsi="Arial" w:cs="Arial"/>
                <w:b/>
              </w:rPr>
            </w:pPr>
            <w:r w:rsidRPr="004E4772">
              <w:rPr>
                <w:rFonts w:ascii="Arial" w:hAnsi="Arial" w:cs="Arial"/>
                <w:b/>
              </w:rPr>
              <w:t>Name</w:t>
            </w:r>
          </w:p>
        </w:tc>
        <w:tc>
          <w:tcPr>
            <w:tcW w:w="1848" w:type="dxa"/>
            <w:shd w:val="clear" w:color="auto" w:fill="auto"/>
          </w:tcPr>
          <w:p w:rsidR="005C241A" w:rsidRPr="004E4772" w:rsidRDefault="005C241A" w:rsidP="00484734">
            <w:pPr>
              <w:rPr>
                <w:rFonts w:ascii="Arial" w:hAnsi="Arial" w:cs="Arial"/>
                <w:b/>
              </w:rPr>
            </w:pPr>
            <w:r w:rsidRPr="004E4772">
              <w:rPr>
                <w:rFonts w:ascii="Arial" w:hAnsi="Arial" w:cs="Arial"/>
                <w:b/>
              </w:rPr>
              <w:t>Status</w:t>
            </w:r>
          </w:p>
        </w:tc>
        <w:tc>
          <w:tcPr>
            <w:tcW w:w="1848" w:type="dxa"/>
            <w:shd w:val="clear" w:color="auto" w:fill="auto"/>
          </w:tcPr>
          <w:p w:rsidR="005C241A" w:rsidRPr="004E4772" w:rsidRDefault="005C241A" w:rsidP="00484734">
            <w:pPr>
              <w:rPr>
                <w:rFonts w:ascii="Arial" w:hAnsi="Arial" w:cs="Arial"/>
                <w:b/>
              </w:rPr>
            </w:pPr>
            <w:r w:rsidRPr="004E4772">
              <w:rPr>
                <w:rFonts w:ascii="Arial" w:hAnsi="Arial" w:cs="Arial"/>
                <w:b/>
              </w:rPr>
              <w:t>Period of Authorisation</w:t>
            </w:r>
          </w:p>
        </w:tc>
        <w:tc>
          <w:tcPr>
            <w:tcW w:w="1849" w:type="dxa"/>
            <w:shd w:val="clear" w:color="auto" w:fill="auto"/>
          </w:tcPr>
          <w:p w:rsidR="005C241A" w:rsidRPr="004E4772" w:rsidRDefault="005C241A" w:rsidP="00484734">
            <w:pPr>
              <w:rPr>
                <w:rFonts w:ascii="Arial" w:hAnsi="Arial" w:cs="Arial"/>
                <w:b/>
              </w:rPr>
            </w:pPr>
            <w:r w:rsidRPr="004E4772">
              <w:rPr>
                <w:rFonts w:ascii="Arial" w:hAnsi="Arial" w:cs="Arial"/>
                <w:b/>
              </w:rPr>
              <w:t>Training</w:t>
            </w:r>
          </w:p>
        </w:tc>
        <w:tc>
          <w:tcPr>
            <w:tcW w:w="1849" w:type="dxa"/>
            <w:shd w:val="clear" w:color="auto" w:fill="auto"/>
          </w:tcPr>
          <w:p w:rsidR="005C241A" w:rsidRPr="004E4772" w:rsidRDefault="005C241A" w:rsidP="00484734">
            <w:pPr>
              <w:rPr>
                <w:rFonts w:ascii="Arial" w:hAnsi="Arial" w:cs="Arial"/>
                <w:b/>
              </w:rPr>
            </w:pPr>
            <w:r w:rsidRPr="004E4772">
              <w:rPr>
                <w:rFonts w:ascii="Arial" w:hAnsi="Arial" w:cs="Arial"/>
                <w:b/>
              </w:rPr>
              <w:t>Date of training</w:t>
            </w:r>
          </w:p>
        </w:tc>
      </w:tr>
      <w:tr w:rsidR="004E4772" w:rsidRPr="004E4772" w:rsidTr="003C2357">
        <w:tc>
          <w:tcPr>
            <w:tcW w:w="1848" w:type="dxa"/>
            <w:tcBorders>
              <w:top w:val="single" w:sz="4" w:space="0" w:color="auto"/>
              <w:left w:val="single" w:sz="4" w:space="0" w:color="auto"/>
              <w:bottom w:val="single" w:sz="4" w:space="0" w:color="auto"/>
              <w:right w:val="single" w:sz="4" w:space="0" w:color="auto"/>
            </w:tcBorders>
            <w:shd w:val="clear" w:color="auto" w:fill="auto"/>
          </w:tcPr>
          <w:p w:rsidR="003C2357" w:rsidRPr="004E4772" w:rsidRDefault="003C2357">
            <w:pPr>
              <w:rPr>
                <w:rFonts w:ascii="Arial" w:hAnsi="Arial" w:cs="Arial"/>
              </w:rPr>
            </w:pPr>
            <w:r w:rsidRPr="004E4772">
              <w:rPr>
                <w:rFonts w:ascii="Arial" w:hAnsi="Arial" w:cs="Arial"/>
              </w:rPr>
              <w:t>Jo Price</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3C2357" w:rsidRPr="004E4772" w:rsidRDefault="003C2357">
            <w:pPr>
              <w:rPr>
                <w:rFonts w:ascii="Arial" w:hAnsi="Arial" w:cs="Arial"/>
              </w:rPr>
            </w:pPr>
            <w:r w:rsidRPr="004E4772">
              <w:rPr>
                <w:rFonts w:ascii="Arial" w:hAnsi="Arial" w:cs="Arial"/>
              </w:rPr>
              <w:t>Deputy Head</w:t>
            </w:r>
          </w:p>
          <w:p w:rsidR="003C2357" w:rsidRPr="004E4772" w:rsidRDefault="003C2357">
            <w:pPr>
              <w:rPr>
                <w:rFonts w:ascii="Arial" w:hAnsi="Arial" w:cs="Arial"/>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3C2357" w:rsidRPr="004E4772" w:rsidRDefault="003C2357">
            <w:pPr>
              <w:rPr>
                <w:rFonts w:ascii="Arial" w:hAnsi="Arial" w:cs="Arial"/>
              </w:rPr>
            </w:pPr>
            <w:r w:rsidRPr="004E4772">
              <w:rPr>
                <w:rFonts w:ascii="Arial" w:hAnsi="Arial" w:cs="Arial"/>
              </w:rPr>
              <w:t>2 years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3C2357" w:rsidRPr="004E4772" w:rsidRDefault="003C2357">
            <w:pPr>
              <w:rPr>
                <w:rFonts w:ascii="Arial" w:hAnsi="Arial" w:cs="Arial"/>
              </w:rPr>
            </w:pPr>
            <w:r w:rsidRPr="004E4772">
              <w:rPr>
                <w:rFonts w:ascii="Arial" w:hAnsi="Arial" w:cs="Arial"/>
              </w:rPr>
              <w:t>Team Teach</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3C2357" w:rsidRPr="004E4772" w:rsidRDefault="00D86FF4">
            <w:pPr>
              <w:rPr>
                <w:rFonts w:ascii="Arial" w:hAnsi="Arial" w:cs="Arial"/>
              </w:rPr>
            </w:pPr>
            <w:r w:rsidRPr="004E4772">
              <w:rPr>
                <w:rFonts w:ascii="Arial" w:hAnsi="Arial" w:cs="Arial"/>
              </w:rPr>
              <w:t>October 2013</w:t>
            </w:r>
          </w:p>
        </w:tc>
      </w:tr>
      <w:tr w:rsidR="004E4772" w:rsidRPr="004E4772" w:rsidTr="003C2357">
        <w:tc>
          <w:tcPr>
            <w:tcW w:w="1848" w:type="dxa"/>
            <w:tcBorders>
              <w:top w:val="single" w:sz="4" w:space="0" w:color="auto"/>
              <w:left w:val="single" w:sz="4" w:space="0" w:color="auto"/>
              <w:bottom w:val="single" w:sz="4" w:space="0" w:color="auto"/>
              <w:right w:val="single" w:sz="4" w:space="0" w:color="auto"/>
            </w:tcBorders>
            <w:shd w:val="clear" w:color="auto" w:fill="auto"/>
          </w:tcPr>
          <w:p w:rsidR="003C2357" w:rsidRPr="004E4772" w:rsidRDefault="003C2357">
            <w:pPr>
              <w:rPr>
                <w:rFonts w:ascii="Arial" w:hAnsi="Arial" w:cs="Arial"/>
              </w:rPr>
            </w:pPr>
            <w:r w:rsidRPr="004E4772">
              <w:rPr>
                <w:rFonts w:ascii="Arial" w:hAnsi="Arial" w:cs="Arial"/>
              </w:rPr>
              <w:t>Sarah Cunningham</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3C2357" w:rsidRPr="004E4772" w:rsidRDefault="003C2357" w:rsidP="005D6526">
            <w:pPr>
              <w:rPr>
                <w:rFonts w:ascii="Arial" w:hAnsi="Arial" w:cs="Arial"/>
              </w:rPr>
            </w:pPr>
            <w:r w:rsidRPr="004E4772">
              <w:rPr>
                <w:rFonts w:ascii="Arial" w:hAnsi="Arial" w:cs="Arial"/>
              </w:rPr>
              <w:t xml:space="preserve">Behaviour </w:t>
            </w:r>
            <w:r w:rsidR="005D6526" w:rsidRPr="004E4772">
              <w:rPr>
                <w:rFonts w:ascii="Arial" w:hAnsi="Arial" w:cs="Arial"/>
              </w:rPr>
              <w:t>Support S</w:t>
            </w:r>
            <w:r w:rsidRPr="004E4772">
              <w:rPr>
                <w:rFonts w:ascii="Arial" w:hAnsi="Arial" w:cs="Arial"/>
              </w:rPr>
              <w:t>taff</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3C2357" w:rsidRPr="004E4772" w:rsidRDefault="003C2357">
            <w:pPr>
              <w:rPr>
                <w:rFonts w:ascii="Arial" w:hAnsi="Arial" w:cs="Arial"/>
              </w:rPr>
            </w:pPr>
            <w:r w:rsidRPr="004E4772">
              <w:rPr>
                <w:rFonts w:ascii="Arial" w:hAnsi="Arial" w:cs="Arial"/>
              </w:rPr>
              <w:t>2 years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3C2357" w:rsidRPr="004E4772" w:rsidRDefault="003C2357">
            <w:pPr>
              <w:rPr>
                <w:rFonts w:ascii="Arial" w:hAnsi="Arial" w:cs="Arial"/>
              </w:rPr>
            </w:pPr>
            <w:r w:rsidRPr="004E4772">
              <w:rPr>
                <w:rFonts w:ascii="Arial" w:hAnsi="Arial" w:cs="Arial"/>
              </w:rPr>
              <w:t>Team Teach</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3C2357" w:rsidRPr="004E4772" w:rsidRDefault="00D86FF4">
            <w:pPr>
              <w:rPr>
                <w:rFonts w:ascii="Arial" w:hAnsi="Arial" w:cs="Arial"/>
              </w:rPr>
            </w:pPr>
            <w:r w:rsidRPr="004E4772">
              <w:rPr>
                <w:rFonts w:ascii="Arial" w:hAnsi="Arial" w:cs="Arial"/>
              </w:rPr>
              <w:t>October 2013</w:t>
            </w:r>
          </w:p>
        </w:tc>
      </w:tr>
      <w:tr w:rsidR="004E4772" w:rsidRPr="004E4772" w:rsidTr="00484734">
        <w:tc>
          <w:tcPr>
            <w:tcW w:w="1848" w:type="dxa"/>
            <w:shd w:val="clear" w:color="auto" w:fill="auto"/>
          </w:tcPr>
          <w:p w:rsidR="005C241A" w:rsidRPr="004E4772" w:rsidRDefault="00484734" w:rsidP="00484734">
            <w:pPr>
              <w:rPr>
                <w:rFonts w:ascii="Arial" w:hAnsi="Arial" w:cs="Arial"/>
              </w:rPr>
            </w:pPr>
            <w:r w:rsidRPr="004E4772">
              <w:rPr>
                <w:rFonts w:ascii="Arial" w:hAnsi="Arial" w:cs="Arial"/>
              </w:rPr>
              <w:t>Kerenza Gwynn</w:t>
            </w:r>
          </w:p>
        </w:tc>
        <w:tc>
          <w:tcPr>
            <w:tcW w:w="1848" w:type="dxa"/>
            <w:shd w:val="clear" w:color="auto" w:fill="auto"/>
          </w:tcPr>
          <w:p w:rsidR="005C241A" w:rsidRPr="004E4772" w:rsidRDefault="00484734" w:rsidP="00484734">
            <w:pPr>
              <w:rPr>
                <w:rFonts w:ascii="Arial" w:hAnsi="Arial" w:cs="Arial"/>
              </w:rPr>
            </w:pPr>
            <w:r w:rsidRPr="004E4772">
              <w:rPr>
                <w:rFonts w:ascii="Arial" w:hAnsi="Arial" w:cs="Arial"/>
              </w:rPr>
              <w:t>Head</w:t>
            </w:r>
          </w:p>
        </w:tc>
        <w:tc>
          <w:tcPr>
            <w:tcW w:w="1848" w:type="dxa"/>
            <w:shd w:val="clear" w:color="auto" w:fill="auto"/>
          </w:tcPr>
          <w:p w:rsidR="005C241A" w:rsidRPr="004E4772" w:rsidRDefault="00484734" w:rsidP="00484734">
            <w:pPr>
              <w:rPr>
                <w:rFonts w:ascii="Arial" w:hAnsi="Arial" w:cs="Arial"/>
              </w:rPr>
            </w:pPr>
            <w:r w:rsidRPr="004E4772">
              <w:rPr>
                <w:rFonts w:ascii="Arial" w:hAnsi="Arial" w:cs="Arial"/>
              </w:rPr>
              <w:t>2 years</w:t>
            </w:r>
          </w:p>
        </w:tc>
        <w:tc>
          <w:tcPr>
            <w:tcW w:w="1849" w:type="dxa"/>
            <w:shd w:val="clear" w:color="auto" w:fill="auto"/>
          </w:tcPr>
          <w:p w:rsidR="005C241A" w:rsidRPr="004E4772" w:rsidRDefault="00484734" w:rsidP="00484734">
            <w:pPr>
              <w:rPr>
                <w:rFonts w:ascii="Arial" w:hAnsi="Arial" w:cs="Arial"/>
              </w:rPr>
            </w:pPr>
            <w:r w:rsidRPr="004E4772">
              <w:rPr>
                <w:rFonts w:ascii="Arial" w:hAnsi="Arial" w:cs="Arial"/>
              </w:rPr>
              <w:t>Team teach</w:t>
            </w:r>
          </w:p>
        </w:tc>
        <w:tc>
          <w:tcPr>
            <w:tcW w:w="1849" w:type="dxa"/>
            <w:shd w:val="clear" w:color="auto" w:fill="auto"/>
          </w:tcPr>
          <w:p w:rsidR="005C241A" w:rsidRPr="004E4772" w:rsidRDefault="00D86FF4" w:rsidP="00484734">
            <w:pPr>
              <w:rPr>
                <w:rFonts w:ascii="Arial" w:hAnsi="Arial" w:cs="Arial"/>
              </w:rPr>
            </w:pPr>
            <w:r w:rsidRPr="004E4772">
              <w:rPr>
                <w:rFonts w:ascii="Arial" w:hAnsi="Arial" w:cs="Arial"/>
              </w:rPr>
              <w:t>November 2012</w:t>
            </w:r>
          </w:p>
        </w:tc>
      </w:tr>
      <w:tr w:rsidR="004E4772" w:rsidRPr="004E4772" w:rsidTr="00484734">
        <w:tc>
          <w:tcPr>
            <w:tcW w:w="1848" w:type="dxa"/>
            <w:shd w:val="clear" w:color="auto" w:fill="auto"/>
          </w:tcPr>
          <w:p w:rsidR="005C241A" w:rsidRPr="004E4772" w:rsidRDefault="00484734" w:rsidP="00484734">
            <w:pPr>
              <w:rPr>
                <w:rFonts w:ascii="Arial" w:hAnsi="Arial" w:cs="Arial"/>
              </w:rPr>
            </w:pPr>
            <w:r w:rsidRPr="004E4772">
              <w:rPr>
                <w:rFonts w:ascii="Arial" w:hAnsi="Arial" w:cs="Arial"/>
              </w:rPr>
              <w:t>Dawn Hallam</w:t>
            </w:r>
          </w:p>
        </w:tc>
        <w:tc>
          <w:tcPr>
            <w:tcW w:w="1848" w:type="dxa"/>
            <w:shd w:val="clear" w:color="auto" w:fill="auto"/>
          </w:tcPr>
          <w:p w:rsidR="005C241A" w:rsidRPr="004E4772" w:rsidRDefault="00484734" w:rsidP="00484734">
            <w:pPr>
              <w:rPr>
                <w:rFonts w:ascii="Arial" w:hAnsi="Arial" w:cs="Arial"/>
              </w:rPr>
            </w:pPr>
            <w:r w:rsidRPr="004E4772">
              <w:rPr>
                <w:rFonts w:ascii="Arial" w:hAnsi="Arial" w:cs="Arial"/>
              </w:rPr>
              <w:t>Teaching assistant</w:t>
            </w:r>
          </w:p>
        </w:tc>
        <w:tc>
          <w:tcPr>
            <w:tcW w:w="1848" w:type="dxa"/>
            <w:shd w:val="clear" w:color="auto" w:fill="auto"/>
          </w:tcPr>
          <w:p w:rsidR="005C241A" w:rsidRPr="004E4772" w:rsidRDefault="00D86FF4" w:rsidP="00484734">
            <w:pPr>
              <w:rPr>
                <w:rFonts w:ascii="Arial" w:hAnsi="Arial" w:cs="Arial"/>
              </w:rPr>
            </w:pPr>
            <w:r w:rsidRPr="004E4772">
              <w:rPr>
                <w:rFonts w:ascii="Arial" w:hAnsi="Arial" w:cs="Arial"/>
              </w:rPr>
              <w:t>2 Years</w:t>
            </w:r>
          </w:p>
        </w:tc>
        <w:tc>
          <w:tcPr>
            <w:tcW w:w="1849" w:type="dxa"/>
            <w:shd w:val="clear" w:color="auto" w:fill="auto"/>
          </w:tcPr>
          <w:p w:rsidR="005C241A" w:rsidRPr="004E4772" w:rsidRDefault="00D86FF4" w:rsidP="00484734">
            <w:pPr>
              <w:rPr>
                <w:rFonts w:ascii="Arial" w:hAnsi="Arial" w:cs="Arial"/>
              </w:rPr>
            </w:pPr>
            <w:r w:rsidRPr="004E4772">
              <w:rPr>
                <w:rFonts w:ascii="Arial" w:hAnsi="Arial" w:cs="Arial"/>
              </w:rPr>
              <w:t>Team teach</w:t>
            </w:r>
          </w:p>
        </w:tc>
        <w:tc>
          <w:tcPr>
            <w:tcW w:w="1849" w:type="dxa"/>
            <w:shd w:val="clear" w:color="auto" w:fill="auto"/>
          </w:tcPr>
          <w:p w:rsidR="005C241A" w:rsidRPr="004E4772" w:rsidRDefault="00D86FF4" w:rsidP="00484734">
            <w:pPr>
              <w:rPr>
                <w:rFonts w:ascii="Arial" w:hAnsi="Arial" w:cs="Arial"/>
              </w:rPr>
            </w:pPr>
            <w:r w:rsidRPr="004E4772">
              <w:rPr>
                <w:rFonts w:ascii="Arial" w:hAnsi="Arial" w:cs="Arial"/>
              </w:rPr>
              <w:t>November 2012</w:t>
            </w:r>
          </w:p>
        </w:tc>
      </w:tr>
      <w:tr w:rsidR="004E4772" w:rsidRPr="004E4772" w:rsidTr="00484734">
        <w:tc>
          <w:tcPr>
            <w:tcW w:w="1848" w:type="dxa"/>
            <w:shd w:val="clear" w:color="auto" w:fill="auto"/>
          </w:tcPr>
          <w:p w:rsidR="00D86FF4" w:rsidRPr="004E4772" w:rsidRDefault="00D86FF4" w:rsidP="00D86FF4">
            <w:pPr>
              <w:rPr>
                <w:rFonts w:ascii="Arial" w:hAnsi="Arial" w:cs="Arial"/>
              </w:rPr>
            </w:pPr>
            <w:r w:rsidRPr="004E4772">
              <w:rPr>
                <w:rFonts w:ascii="Arial" w:hAnsi="Arial" w:cs="Arial"/>
              </w:rPr>
              <w:t>Sarah Young</w:t>
            </w:r>
          </w:p>
        </w:tc>
        <w:tc>
          <w:tcPr>
            <w:tcW w:w="1848" w:type="dxa"/>
            <w:shd w:val="clear" w:color="auto" w:fill="auto"/>
          </w:tcPr>
          <w:p w:rsidR="00D86FF4" w:rsidRPr="004E4772" w:rsidRDefault="00D86FF4" w:rsidP="00D86FF4">
            <w:pPr>
              <w:rPr>
                <w:rFonts w:ascii="Arial" w:hAnsi="Arial" w:cs="Arial"/>
              </w:rPr>
            </w:pPr>
            <w:r w:rsidRPr="004E4772">
              <w:rPr>
                <w:rFonts w:ascii="Arial" w:hAnsi="Arial" w:cs="Arial"/>
              </w:rPr>
              <w:t>Teaching assistant</w:t>
            </w:r>
          </w:p>
        </w:tc>
        <w:tc>
          <w:tcPr>
            <w:tcW w:w="1848" w:type="dxa"/>
            <w:shd w:val="clear" w:color="auto" w:fill="auto"/>
          </w:tcPr>
          <w:p w:rsidR="00D86FF4" w:rsidRPr="004E4772" w:rsidRDefault="00D86FF4" w:rsidP="00D86FF4">
            <w:pPr>
              <w:rPr>
                <w:rFonts w:ascii="Arial" w:hAnsi="Arial" w:cs="Arial"/>
              </w:rPr>
            </w:pPr>
            <w:r w:rsidRPr="004E4772">
              <w:rPr>
                <w:rFonts w:ascii="Arial" w:hAnsi="Arial" w:cs="Arial"/>
              </w:rPr>
              <w:t>2 years</w:t>
            </w:r>
          </w:p>
        </w:tc>
        <w:tc>
          <w:tcPr>
            <w:tcW w:w="1849" w:type="dxa"/>
            <w:shd w:val="clear" w:color="auto" w:fill="auto"/>
          </w:tcPr>
          <w:p w:rsidR="00D86FF4" w:rsidRPr="004E4772" w:rsidRDefault="00D86FF4" w:rsidP="00D86FF4">
            <w:pPr>
              <w:rPr>
                <w:rFonts w:ascii="Arial" w:hAnsi="Arial" w:cs="Arial"/>
              </w:rPr>
            </w:pPr>
            <w:r w:rsidRPr="004E4772">
              <w:rPr>
                <w:rFonts w:ascii="Arial" w:hAnsi="Arial" w:cs="Arial"/>
              </w:rPr>
              <w:t>Team teach</w:t>
            </w:r>
          </w:p>
        </w:tc>
        <w:tc>
          <w:tcPr>
            <w:tcW w:w="1849" w:type="dxa"/>
            <w:shd w:val="clear" w:color="auto" w:fill="auto"/>
          </w:tcPr>
          <w:p w:rsidR="00D86FF4" w:rsidRPr="004E4772" w:rsidRDefault="00D86FF4" w:rsidP="00D86FF4">
            <w:pPr>
              <w:rPr>
                <w:rFonts w:ascii="Arial" w:hAnsi="Arial" w:cs="Arial"/>
              </w:rPr>
            </w:pPr>
            <w:r w:rsidRPr="004E4772">
              <w:rPr>
                <w:rFonts w:ascii="Arial" w:hAnsi="Arial" w:cs="Arial"/>
              </w:rPr>
              <w:t>November 2012</w:t>
            </w:r>
          </w:p>
        </w:tc>
      </w:tr>
      <w:tr w:rsidR="004E4772" w:rsidRPr="004E4772" w:rsidTr="00484734">
        <w:tc>
          <w:tcPr>
            <w:tcW w:w="1848" w:type="dxa"/>
            <w:shd w:val="clear" w:color="auto" w:fill="auto"/>
          </w:tcPr>
          <w:p w:rsidR="00D86FF4" w:rsidRPr="004E4772" w:rsidRDefault="00D86FF4" w:rsidP="00D86FF4">
            <w:pPr>
              <w:rPr>
                <w:rFonts w:ascii="Arial" w:hAnsi="Arial" w:cs="Arial"/>
              </w:rPr>
            </w:pPr>
            <w:r w:rsidRPr="004E4772">
              <w:rPr>
                <w:rFonts w:ascii="Arial" w:hAnsi="Arial" w:cs="Arial"/>
              </w:rPr>
              <w:t>Sarah Merry</w:t>
            </w:r>
          </w:p>
        </w:tc>
        <w:tc>
          <w:tcPr>
            <w:tcW w:w="1848" w:type="dxa"/>
            <w:shd w:val="clear" w:color="auto" w:fill="auto"/>
          </w:tcPr>
          <w:p w:rsidR="00D86FF4" w:rsidRPr="004E4772" w:rsidRDefault="00D86FF4" w:rsidP="00D86FF4">
            <w:pPr>
              <w:rPr>
                <w:rFonts w:ascii="Arial" w:hAnsi="Arial" w:cs="Arial"/>
              </w:rPr>
            </w:pPr>
            <w:r w:rsidRPr="004E4772">
              <w:rPr>
                <w:rFonts w:ascii="Arial" w:hAnsi="Arial" w:cs="Arial"/>
              </w:rPr>
              <w:t>Teaching assistant</w:t>
            </w:r>
          </w:p>
        </w:tc>
        <w:tc>
          <w:tcPr>
            <w:tcW w:w="1848" w:type="dxa"/>
            <w:shd w:val="clear" w:color="auto" w:fill="auto"/>
          </w:tcPr>
          <w:p w:rsidR="00D86FF4" w:rsidRPr="004E4772" w:rsidRDefault="00D86FF4" w:rsidP="00D86FF4">
            <w:pPr>
              <w:rPr>
                <w:rFonts w:ascii="Arial" w:hAnsi="Arial" w:cs="Arial"/>
              </w:rPr>
            </w:pPr>
            <w:r w:rsidRPr="004E4772">
              <w:rPr>
                <w:rFonts w:ascii="Arial" w:hAnsi="Arial" w:cs="Arial"/>
              </w:rPr>
              <w:t>2 years</w:t>
            </w:r>
          </w:p>
        </w:tc>
        <w:tc>
          <w:tcPr>
            <w:tcW w:w="1849" w:type="dxa"/>
            <w:shd w:val="clear" w:color="auto" w:fill="auto"/>
          </w:tcPr>
          <w:p w:rsidR="00D86FF4" w:rsidRPr="004E4772" w:rsidRDefault="00D86FF4" w:rsidP="00D86FF4">
            <w:pPr>
              <w:rPr>
                <w:rFonts w:ascii="Arial" w:hAnsi="Arial" w:cs="Arial"/>
              </w:rPr>
            </w:pPr>
            <w:r w:rsidRPr="004E4772">
              <w:rPr>
                <w:rFonts w:ascii="Arial" w:hAnsi="Arial" w:cs="Arial"/>
              </w:rPr>
              <w:t>Team teach</w:t>
            </w:r>
          </w:p>
        </w:tc>
        <w:tc>
          <w:tcPr>
            <w:tcW w:w="1849" w:type="dxa"/>
            <w:shd w:val="clear" w:color="auto" w:fill="auto"/>
          </w:tcPr>
          <w:p w:rsidR="00D86FF4" w:rsidRPr="004E4772" w:rsidRDefault="00D86FF4" w:rsidP="00D86FF4">
            <w:pPr>
              <w:rPr>
                <w:rFonts w:ascii="Arial" w:hAnsi="Arial" w:cs="Arial"/>
              </w:rPr>
            </w:pPr>
            <w:r w:rsidRPr="004E4772">
              <w:rPr>
                <w:rFonts w:ascii="Arial" w:hAnsi="Arial" w:cs="Arial"/>
              </w:rPr>
              <w:t>November 2012</w:t>
            </w:r>
          </w:p>
        </w:tc>
      </w:tr>
      <w:tr w:rsidR="004E4772" w:rsidRPr="004E4772" w:rsidTr="00484734">
        <w:tc>
          <w:tcPr>
            <w:tcW w:w="1848" w:type="dxa"/>
            <w:shd w:val="clear" w:color="auto" w:fill="auto"/>
          </w:tcPr>
          <w:p w:rsidR="00D86FF4" w:rsidRPr="004E4772" w:rsidRDefault="00D86FF4" w:rsidP="00D86FF4">
            <w:pPr>
              <w:rPr>
                <w:rFonts w:ascii="Arial" w:hAnsi="Arial" w:cs="Arial"/>
              </w:rPr>
            </w:pPr>
            <w:r w:rsidRPr="004E4772">
              <w:rPr>
                <w:rFonts w:ascii="Arial" w:hAnsi="Arial" w:cs="Arial"/>
              </w:rPr>
              <w:t>Rhian McDerment</w:t>
            </w:r>
          </w:p>
        </w:tc>
        <w:tc>
          <w:tcPr>
            <w:tcW w:w="1848" w:type="dxa"/>
            <w:shd w:val="clear" w:color="auto" w:fill="auto"/>
          </w:tcPr>
          <w:p w:rsidR="00D86FF4" w:rsidRPr="004E4772" w:rsidRDefault="00D86FF4" w:rsidP="00D86FF4">
            <w:pPr>
              <w:rPr>
                <w:rFonts w:ascii="Arial" w:hAnsi="Arial" w:cs="Arial"/>
              </w:rPr>
            </w:pPr>
            <w:r w:rsidRPr="004E4772">
              <w:rPr>
                <w:rFonts w:ascii="Arial" w:hAnsi="Arial" w:cs="Arial"/>
              </w:rPr>
              <w:t>Teaching assistant</w:t>
            </w:r>
          </w:p>
        </w:tc>
        <w:tc>
          <w:tcPr>
            <w:tcW w:w="1848" w:type="dxa"/>
            <w:shd w:val="clear" w:color="auto" w:fill="auto"/>
          </w:tcPr>
          <w:p w:rsidR="00D86FF4" w:rsidRPr="004E4772" w:rsidRDefault="00D86FF4" w:rsidP="00D86FF4">
            <w:pPr>
              <w:rPr>
                <w:rFonts w:ascii="Arial" w:hAnsi="Arial" w:cs="Arial"/>
              </w:rPr>
            </w:pPr>
            <w:r w:rsidRPr="004E4772">
              <w:rPr>
                <w:rFonts w:ascii="Arial" w:hAnsi="Arial" w:cs="Arial"/>
              </w:rPr>
              <w:t>2 years</w:t>
            </w:r>
          </w:p>
        </w:tc>
        <w:tc>
          <w:tcPr>
            <w:tcW w:w="1849" w:type="dxa"/>
            <w:shd w:val="clear" w:color="auto" w:fill="auto"/>
          </w:tcPr>
          <w:p w:rsidR="00D86FF4" w:rsidRPr="004E4772" w:rsidRDefault="00D86FF4" w:rsidP="00D86FF4">
            <w:pPr>
              <w:rPr>
                <w:rFonts w:ascii="Arial" w:hAnsi="Arial" w:cs="Arial"/>
              </w:rPr>
            </w:pPr>
            <w:r w:rsidRPr="004E4772">
              <w:rPr>
                <w:rFonts w:ascii="Arial" w:hAnsi="Arial" w:cs="Arial"/>
              </w:rPr>
              <w:t>Team teach</w:t>
            </w:r>
          </w:p>
        </w:tc>
        <w:tc>
          <w:tcPr>
            <w:tcW w:w="1849" w:type="dxa"/>
            <w:shd w:val="clear" w:color="auto" w:fill="auto"/>
          </w:tcPr>
          <w:p w:rsidR="00D86FF4" w:rsidRPr="004E4772" w:rsidRDefault="00D86FF4" w:rsidP="00D86FF4">
            <w:pPr>
              <w:rPr>
                <w:rFonts w:ascii="Arial" w:hAnsi="Arial" w:cs="Arial"/>
              </w:rPr>
            </w:pPr>
            <w:r w:rsidRPr="004E4772">
              <w:rPr>
                <w:rFonts w:ascii="Arial" w:hAnsi="Arial" w:cs="Arial"/>
              </w:rPr>
              <w:t>November 2012</w:t>
            </w:r>
          </w:p>
        </w:tc>
      </w:tr>
      <w:tr w:rsidR="004E4772" w:rsidRPr="004E4772" w:rsidTr="00484734">
        <w:tc>
          <w:tcPr>
            <w:tcW w:w="1848" w:type="dxa"/>
            <w:shd w:val="clear" w:color="auto" w:fill="auto"/>
          </w:tcPr>
          <w:p w:rsidR="00D86FF4" w:rsidRPr="004E4772" w:rsidRDefault="00D86FF4" w:rsidP="00D86FF4">
            <w:pPr>
              <w:rPr>
                <w:rFonts w:ascii="Arial" w:hAnsi="Arial" w:cs="Arial"/>
              </w:rPr>
            </w:pPr>
            <w:r w:rsidRPr="004E4772">
              <w:rPr>
                <w:rFonts w:ascii="Arial" w:hAnsi="Arial" w:cs="Arial"/>
              </w:rPr>
              <w:t>Gary Dark</w:t>
            </w:r>
          </w:p>
        </w:tc>
        <w:tc>
          <w:tcPr>
            <w:tcW w:w="1848" w:type="dxa"/>
            <w:shd w:val="clear" w:color="auto" w:fill="auto"/>
          </w:tcPr>
          <w:p w:rsidR="00D86FF4" w:rsidRPr="004E4772" w:rsidRDefault="00D86FF4" w:rsidP="00D86FF4">
            <w:pPr>
              <w:rPr>
                <w:rFonts w:ascii="Arial" w:hAnsi="Arial" w:cs="Arial"/>
              </w:rPr>
            </w:pPr>
            <w:r w:rsidRPr="004E4772">
              <w:rPr>
                <w:rFonts w:ascii="Arial" w:hAnsi="Arial" w:cs="Arial"/>
              </w:rPr>
              <w:t>Teacher</w:t>
            </w:r>
          </w:p>
        </w:tc>
        <w:tc>
          <w:tcPr>
            <w:tcW w:w="1848" w:type="dxa"/>
            <w:shd w:val="clear" w:color="auto" w:fill="auto"/>
          </w:tcPr>
          <w:p w:rsidR="00D86FF4" w:rsidRPr="004E4772" w:rsidRDefault="00D86FF4" w:rsidP="00D86FF4">
            <w:pPr>
              <w:rPr>
                <w:rFonts w:ascii="Arial" w:hAnsi="Arial" w:cs="Arial"/>
              </w:rPr>
            </w:pPr>
            <w:r w:rsidRPr="004E4772">
              <w:rPr>
                <w:rFonts w:ascii="Arial" w:hAnsi="Arial" w:cs="Arial"/>
              </w:rPr>
              <w:t>2 years</w:t>
            </w:r>
          </w:p>
        </w:tc>
        <w:tc>
          <w:tcPr>
            <w:tcW w:w="1849" w:type="dxa"/>
            <w:shd w:val="clear" w:color="auto" w:fill="auto"/>
          </w:tcPr>
          <w:p w:rsidR="00D86FF4" w:rsidRPr="004E4772" w:rsidRDefault="00D86FF4" w:rsidP="00D86FF4">
            <w:pPr>
              <w:rPr>
                <w:rFonts w:ascii="Arial" w:hAnsi="Arial" w:cs="Arial"/>
              </w:rPr>
            </w:pPr>
            <w:r w:rsidRPr="004E4772">
              <w:rPr>
                <w:rFonts w:ascii="Arial" w:hAnsi="Arial" w:cs="Arial"/>
              </w:rPr>
              <w:t>Team teach</w:t>
            </w:r>
          </w:p>
        </w:tc>
        <w:tc>
          <w:tcPr>
            <w:tcW w:w="1849" w:type="dxa"/>
            <w:shd w:val="clear" w:color="auto" w:fill="auto"/>
          </w:tcPr>
          <w:p w:rsidR="00D86FF4" w:rsidRPr="004E4772" w:rsidRDefault="00D86FF4" w:rsidP="00D86FF4">
            <w:pPr>
              <w:rPr>
                <w:rFonts w:ascii="Arial" w:hAnsi="Arial" w:cs="Arial"/>
              </w:rPr>
            </w:pPr>
            <w:r w:rsidRPr="004E4772">
              <w:rPr>
                <w:rFonts w:ascii="Arial" w:hAnsi="Arial" w:cs="Arial"/>
              </w:rPr>
              <w:t>November 2012</w:t>
            </w:r>
          </w:p>
        </w:tc>
      </w:tr>
      <w:tr w:rsidR="004E4772" w:rsidRPr="004E4772" w:rsidTr="00484734">
        <w:tc>
          <w:tcPr>
            <w:tcW w:w="1848" w:type="dxa"/>
            <w:shd w:val="clear" w:color="auto" w:fill="auto"/>
          </w:tcPr>
          <w:p w:rsidR="00D86FF4" w:rsidRPr="004E4772" w:rsidRDefault="00D86FF4" w:rsidP="00D86FF4">
            <w:pPr>
              <w:rPr>
                <w:rFonts w:ascii="Arial" w:hAnsi="Arial" w:cs="Arial"/>
              </w:rPr>
            </w:pPr>
            <w:r w:rsidRPr="004E4772">
              <w:rPr>
                <w:rFonts w:ascii="Arial" w:hAnsi="Arial" w:cs="Arial"/>
              </w:rPr>
              <w:t>Lesley Anne McLinctock</w:t>
            </w:r>
          </w:p>
        </w:tc>
        <w:tc>
          <w:tcPr>
            <w:tcW w:w="1848" w:type="dxa"/>
            <w:shd w:val="clear" w:color="auto" w:fill="auto"/>
          </w:tcPr>
          <w:p w:rsidR="00D86FF4" w:rsidRPr="004E4772" w:rsidRDefault="00D86FF4" w:rsidP="00D86FF4">
            <w:pPr>
              <w:rPr>
                <w:rFonts w:ascii="Arial" w:hAnsi="Arial" w:cs="Arial"/>
              </w:rPr>
            </w:pPr>
            <w:r w:rsidRPr="004E4772">
              <w:rPr>
                <w:rFonts w:ascii="Arial" w:hAnsi="Arial" w:cs="Arial"/>
              </w:rPr>
              <w:t>Teaching assistant</w:t>
            </w:r>
          </w:p>
        </w:tc>
        <w:tc>
          <w:tcPr>
            <w:tcW w:w="1848" w:type="dxa"/>
            <w:shd w:val="clear" w:color="auto" w:fill="auto"/>
          </w:tcPr>
          <w:p w:rsidR="00D86FF4" w:rsidRPr="004E4772" w:rsidRDefault="00D86FF4" w:rsidP="00D86FF4">
            <w:pPr>
              <w:rPr>
                <w:rFonts w:ascii="Arial" w:hAnsi="Arial" w:cs="Arial"/>
              </w:rPr>
            </w:pPr>
            <w:r w:rsidRPr="004E4772">
              <w:rPr>
                <w:rFonts w:ascii="Arial" w:hAnsi="Arial" w:cs="Arial"/>
              </w:rPr>
              <w:t>2 years</w:t>
            </w:r>
          </w:p>
        </w:tc>
        <w:tc>
          <w:tcPr>
            <w:tcW w:w="1849" w:type="dxa"/>
            <w:shd w:val="clear" w:color="auto" w:fill="auto"/>
          </w:tcPr>
          <w:p w:rsidR="00D86FF4" w:rsidRPr="004E4772" w:rsidRDefault="00D86FF4" w:rsidP="00D86FF4">
            <w:pPr>
              <w:rPr>
                <w:rFonts w:ascii="Arial" w:hAnsi="Arial" w:cs="Arial"/>
              </w:rPr>
            </w:pPr>
            <w:r w:rsidRPr="004E4772">
              <w:rPr>
                <w:rFonts w:ascii="Arial" w:hAnsi="Arial" w:cs="Arial"/>
              </w:rPr>
              <w:t>Team teach</w:t>
            </w:r>
          </w:p>
        </w:tc>
        <w:tc>
          <w:tcPr>
            <w:tcW w:w="1849" w:type="dxa"/>
            <w:shd w:val="clear" w:color="auto" w:fill="auto"/>
          </w:tcPr>
          <w:p w:rsidR="00D86FF4" w:rsidRPr="004E4772" w:rsidRDefault="00D86FF4" w:rsidP="00D86FF4">
            <w:pPr>
              <w:rPr>
                <w:rFonts w:ascii="Arial" w:hAnsi="Arial" w:cs="Arial"/>
              </w:rPr>
            </w:pPr>
            <w:r w:rsidRPr="004E4772">
              <w:rPr>
                <w:rFonts w:ascii="Arial" w:hAnsi="Arial" w:cs="Arial"/>
              </w:rPr>
              <w:t>November 2012</w:t>
            </w:r>
          </w:p>
        </w:tc>
      </w:tr>
      <w:tr w:rsidR="004E4772" w:rsidRPr="004E4772" w:rsidTr="00484734">
        <w:tc>
          <w:tcPr>
            <w:tcW w:w="1848" w:type="dxa"/>
            <w:shd w:val="clear" w:color="auto" w:fill="auto"/>
          </w:tcPr>
          <w:p w:rsidR="00D86FF4" w:rsidRPr="004E4772" w:rsidRDefault="00D86FF4" w:rsidP="00D86FF4">
            <w:pPr>
              <w:rPr>
                <w:rFonts w:ascii="Arial" w:hAnsi="Arial" w:cs="Arial"/>
              </w:rPr>
            </w:pPr>
          </w:p>
        </w:tc>
        <w:tc>
          <w:tcPr>
            <w:tcW w:w="1848" w:type="dxa"/>
            <w:shd w:val="clear" w:color="auto" w:fill="auto"/>
          </w:tcPr>
          <w:p w:rsidR="00D86FF4" w:rsidRPr="004E4772" w:rsidRDefault="00D86FF4" w:rsidP="00D86FF4">
            <w:pPr>
              <w:rPr>
                <w:rFonts w:ascii="Arial" w:hAnsi="Arial" w:cs="Arial"/>
              </w:rPr>
            </w:pPr>
          </w:p>
        </w:tc>
        <w:tc>
          <w:tcPr>
            <w:tcW w:w="1848" w:type="dxa"/>
            <w:shd w:val="clear" w:color="auto" w:fill="auto"/>
          </w:tcPr>
          <w:p w:rsidR="00D86FF4" w:rsidRPr="004E4772" w:rsidRDefault="00D86FF4" w:rsidP="00D86FF4">
            <w:pPr>
              <w:rPr>
                <w:rFonts w:ascii="Arial" w:hAnsi="Arial" w:cs="Arial"/>
              </w:rPr>
            </w:pPr>
          </w:p>
        </w:tc>
        <w:tc>
          <w:tcPr>
            <w:tcW w:w="1849" w:type="dxa"/>
            <w:shd w:val="clear" w:color="auto" w:fill="auto"/>
          </w:tcPr>
          <w:p w:rsidR="00D86FF4" w:rsidRPr="004E4772" w:rsidRDefault="00D86FF4" w:rsidP="00D86FF4">
            <w:pPr>
              <w:rPr>
                <w:rFonts w:ascii="Arial" w:hAnsi="Arial" w:cs="Arial"/>
              </w:rPr>
            </w:pPr>
          </w:p>
        </w:tc>
        <w:tc>
          <w:tcPr>
            <w:tcW w:w="1849" w:type="dxa"/>
            <w:shd w:val="clear" w:color="auto" w:fill="auto"/>
          </w:tcPr>
          <w:p w:rsidR="00D86FF4" w:rsidRPr="004E4772" w:rsidRDefault="00D86FF4" w:rsidP="00D86FF4">
            <w:pPr>
              <w:rPr>
                <w:rFonts w:ascii="Arial" w:hAnsi="Arial" w:cs="Arial"/>
              </w:rPr>
            </w:pPr>
          </w:p>
        </w:tc>
      </w:tr>
      <w:tr w:rsidR="004E4772" w:rsidRPr="004E4772" w:rsidTr="00484734">
        <w:tc>
          <w:tcPr>
            <w:tcW w:w="1848" w:type="dxa"/>
            <w:shd w:val="clear" w:color="auto" w:fill="auto"/>
          </w:tcPr>
          <w:p w:rsidR="00D86FF4" w:rsidRPr="004E4772" w:rsidRDefault="00D86FF4" w:rsidP="00D86FF4">
            <w:pPr>
              <w:rPr>
                <w:rFonts w:ascii="Arial" w:hAnsi="Arial" w:cs="Arial"/>
              </w:rPr>
            </w:pPr>
          </w:p>
        </w:tc>
        <w:tc>
          <w:tcPr>
            <w:tcW w:w="1848" w:type="dxa"/>
            <w:shd w:val="clear" w:color="auto" w:fill="auto"/>
          </w:tcPr>
          <w:p w:rsidR="00D86FF4" w:rsidRPr="004E4772" w:rsidRDefault="00D86FF4" w:rsidP="00D86FF4">
            <w:pPr>
              <w:rPr>
                <w:rFonts w:ascii="Arial" w:hAnsi="Arial" w:cs="Arial"/>
              </w:rPr>
            </w:pPr>
          </w:p>
        </w:tc>
        <w:tc>
          <w:tcPr>
            <w:tcW w:w="1848" w:type="dxa"/>
            <w:shd w:val="clear" w:color="auto" w:fill="auto"/>
          </w:tcPr>
          <w:p w:rsidR="00D86FF4" w:rsidRPr="004E4772" w:rsidRDefault="00D86FF4" w:rsidP="00D86FF4">
            <w:pPr>
              <w:rPr>
                <w:rFonts w:ascii="Arial" w:hAnsi="Arial" w:cs="Arial"/>
              </w:rPr>
            </w:pPr>
          </w:p>
        </w:tc>
        <w:tc>
          <w:tcPr>
            <w:tcW w:w="1849" w:type="dxa"/>
            <w:shd w:val="clear" w:color="auto" w:fill="auto"/>
          </w:tcPr>
          <w:p w:rsidR="00D86FF4" w:rsidRPr="004E4772" w:rsidRDefault="00D86FF4" w:rsidP="00D86FF4">
            <w:pPr>
              <w:rPr>
                <w:rFonts w:ascii="Arial" w:hAnsi="Arial" w:cs="Arial"/>
              </w:rPr>
            </w:pPr>
          </w:p>
        </w:tc>
        <w:tc>
          <w:tcPr>
            <w:tcW w:w="1849" w:type="dxa"/>
            <w:shd w:val="clear" w:color="auto" w:fill="auto"/>
          </w:tcPr>
          <w:p w:rsidR="00D86FF4" w:rsidRPr="004E4772" w:rsidRDefault="00D86FF4" w:rsidP="00D86FF4">
            <w:pPr>
              <w:rPr>
                <w:rFonts w:ascii="Arial" w:hAnsi="Arial" w:cs="Arial"/>
              </w:rPr>
            </w:pPr>
          </w:p>
        </w:tc>
      </w:tr>
      <w:tr w:rsidR="00D86FF4" w:rsidRPr="004E4772" w:rsidTr="00484734">
        <w:tc>
          <w:tcPr>
            <w:tcW w:w="1848" w:type="dxa"/>
            <w:shd w:val="clear" w:color="auto" w:fill="auto"/>
          </w:tcPr>
          <w:p w:rsidR="00D86FF4" w:rsidRPr="004E4772" w:rsidRDefault="00D86FF4" w:rsidP="00D86FF4">
            <w:pPr>
              <w:rPr>
                <w:rFonts w:ascii="Arial" w:hAnsi="Arial" w:cs="Arial"/>
              </w:rPr>
            </w:pPr>
          </w:p>
        </w:tc>
        <w:tc>
          <w:tcPr>
            <w:tcW w:w="1848" w:type="dxa"/>
            <w:shd w:val="clear" w:color="auto" w:fill="auto"/>
          </w:tcPr>
          <w:p w:rsidR="00D86FF4" w:rsidRPr="004E4772" w:rsidRDefault="00D86FF4" w:rsidP="00D86FF4">
            <w:pPr>
              <w:rPr>
                <w:rFonts w:ascii="Arial" w:hAnsi="Arial" w:cs="Arial"/>
              </w:rPr>
            </w:pPr>
          </w:p>
        </w:tc>
        <w:tc>
          <w:tcPr>
            <w:tcW w:w="1848" w:type="dxa"/>
            <w:shd w:val="clear" w:color="auto" w:fill="auto"/>
          </w:tcPr>
          <w:p w:rsidR="00D86FF4" w:rsidRPr="004E4772" w:rsidRDefault="00D86FF4" w:rsidP="00D86FF4">
            <w:pPr>
              <w:rPr>
                <w:rFonts w:ascii="Arial" w:hAnsi="Arial" w:cs="Arial"/>
              </w:rPr>
            </w:pPr>
          </w:p>
        </w:tc>
        <w:tc>
          <w:tcPr>
            <w:tcW w:w="1849" w:type="dxa"/>
            <w:shd w:val="clear" w:color="auto" w:fill="auto"/>
          </w:tcPr>
          <w:p w:rsidR="00D86FF4" w:rsidRPr="004E4772" w:rsidRDefault="00D86FF4" w:rsidP="00D86FF4">
            <w:pPr>
              <w:rPr>
                <w:rFonts w:ascii="Arial" w:hAnsi="Arial" w:cs="Arial"/>
              </w:rPr>
            </w:pPr>
          </w:p>
        </w:tc>
        <w:tc>
          <w:tcPr>
            <w:tcW w:w="1849" w:type="dxa"/>
            <w:shd w:val="clear" w:color="auto" w:fill="auto"/>
          </w:tcPr>
          <w:p w:rsidR="00D86FF4" w:rsidRPr="004E4772" w:rsidRDefault="00D86FF4" w:rsidP="00D86FF4">
            <w:pPr>
              <w:rPr>
                <w:rFonts w:ascii="Arial" w:hAnsi="Arial" w:cs="Arial"/>
              </w:rPr>
            </w:pPr>
          </w:p>
        </w:tc>
      </w:tr>
    </w:tbl>
    <w:p w:rsidR="005C241A" w:rsidRPr="004E4772" w:rsidRDefault="005C241A" w:rsidP="005C241A">
      <w:pPr>
        <w:rPr>
          <w:rFonts w:ascii="Arial" w:hAnsi="Arial" w:cs="Arial"/>
        </w:rPr>
      </w:pPr>
    </w:p>
    <w:p w:rsidR="005C241A" w:rsidRPr="004E4772" w:rsidRDefault="005C241A" w:rsidP="005C241A">
      <w:pPr>
        <w:rPr>
          <w:rFonts w:ascii="Arial" w:hAnsi="Arial" w:cs="Arial"/>
        </w:rPr>
      </w:pPr>
    </w:p>
    <w:p w:rsidR="005C241A" w:rsidRPr="004E4772" w:rsidRDefault="005C241A" w:rsidP="005C241A">
      <w:pPr>
        <w:rPr>
          <w:rFonts w:ascii="Arial" w:hAnsi="Arial" w:cs="Arial"/>
          <w:b/>
        </w:rPr>
      </w:pPr>
      <w:r w:rsidRPr="004E4772">
        <w:rPr>
          <w:rFonts w:ascii="Arial" w:hAnsi="Arial" w:cs="Arial"/>
        </w:rPr>
        <w:br w:type="page"/>
      </w:r>
      <w:r w:rsidRPr="004E4772">
        <w:rPr>
          <w:rFonts w:ascii="Arial" w:hAnsi="Arial" w:cs="Arial"/>
          <w:b/>
        </w:rPr>
        <w:lastRenderedPageBreak/>
        <w:t>App</w:t>
      </w:r>
      <w:r w:rsidR="00E44140" w:rsidRPr="004E4772">
        <w:rPr>
          <w:rFonts w:ascii="Arial" w:hAnsi="Arial" w:cs="Arial"/>
          <w:b/>
        </w:rPr>
        <w:t>endix D</w:t>
      </w:r>
      <w:r w:rsidRPr="004E4772">
        <w:rPr>
          <w:rFonts w:ascii="Arial" w:hAnsi="Arial" w:cs="Arial"/>
          <w:b/>
        </w:rPr>
        <w:t>: Example of Behaviour Plan and Risk Assessment</w:t>
      </w:r>
    </w:p>
    <w:p w:rsidR="005C241A" w:rsidRPr="004E4772" w:rsidRDefault="005C241A" w:rsidP="005C241A">
      <w:pPr>
        <w:rPr>
          <w:rFonts w:ascii="Arial" w:hAnsi="Arial" w:cs="Arial"/>
          <w:b/>
        </w:rPr>
      </w:pPr>
    </w:p>
    <w:p w:rsidR="005C241A" w:rsidRPr="004E4772" w:rsidRDefault="005C241A" w:rsidP="005C241A">
      <w:pPr>
        <w:pBdr>
          <w:top w:val="single" w:sz="4" w:space="1" w:color="auto"/>
          <w:left w:val="single" w:sz="4" w:space="4" w:color="auto"/>
          <w:bottom w:val="single" w:sz="4" w:space="1" w:color="auto"/>
          <w:right w:val="single" w:sz="4" w:space="4" w:color="auto"/>
        </w:pBdr>
        <w:rPr>
          <w:rFonts w:ascii="Arial" w:hAnsi="Arial" w:cs="Arial"/>
          <w:b/>
          <w:sz w:val="20"/>
          <w:u w:val="single"/>
        </w:rPr>
      </w:pPr>
    </w:p>
    <w:p w:rsidR="005C241A" w:rsidRPr="004E4772" w:rsidRDefault="005C241A" w:rsidP="005C241A">
      <w:pPr>
        <w:pBdr>
          <w:top w:val="single" w:sz="4" w:space="1" w:color="auto"/>
          <w:left w:val="single" w:sz="4" w:space="4" w:color="auto"/>
          <w:bottom w:val="single" w:sz="4" w:space="1" w:color="auto"/>
          <w:right w:val="single" w:sz="4" w:space="4" w:color="auto"/>
        </w:pBdr>
        <w:jc w:val="center"/>
        <w:rPr>
          <w:rFonts w:ascii="Arial" w:hAnsi="Arial" w:cs="Arial"/>
          <w:b/>
          <w:sz w:val="20"/>
          <w:u w:val="single"/>
        </w:rPr>
      </w:pPr>
      <w:r w:rsidRPr="004E4772">
        <w:rPr>
          <w:rFonts w:ascii="Arial" w:hAnsi="Arial" w:cs="Arial"/>
          <w:b/>
          <w:sz w:val="20"/>
          <w:u w:val="single"/>
        </w:rPr>
        <w:t xml:space="preserve">Individual Behaviour Management Plan  </w:t>
      </w:r>
      <w:r w:rsidR="00E44140" w:rsidRPr="004E4772">
        <w:rPr>
          <w:rFonts w:ascii="Arial" w:hAnsi="Arial" w:cs="Arial"/>
          <w:b/>
          <w:sz w:val="20"/>
          <w:u w:val="single"/>
        </w:rPr>
        <w:t xml:space="preserve">Naphill &amp; Walters Ash </w:t>
      </w:r>
      <w:r w:rsidRPr="004E4772">
        <w:rPr>
          <w:rFonts w:ascii="Arial" w:hAnsi="Arial" w:cs="Arial"/>
          <w:b/>
          <w:sz w:val="20"/>
          <w:u w:val="single"/>
        </w:rPr>
        <w:t>School</w:t>
      </w:r>
    </w:p>
    <w:p w:rsidR="005C241A" w:rsidRPr="004E4772" w:rsidRDefault="005C241A" w:rsidP="005C241A">
      <w:pPr>
        <w:pBdr>
          <w:top w:val="single" w:sz="4" w:space="1" w:color="auto"/>
          <w:left w:val="single" w:sz="4" w:space="4" w:color="auto"/>
          <w:bottom w:val="single" w:sz="4" w:space="1" w:color="auto"/>
          <w:right w:val="single" w:sz="4" w:space="4" w:color="auto"/>
        </w:pBdr>
        <w:jc w:val="center"/>
        <w:rPr>
          <w:rFonts w:ascii="Arial" w:hAnsi="Arial" w:cs="Arial"/>
          <w:b/>
          <w:sz w:val="20"/>
          <w:u w:val="single"/>
        </w:rPr>
      </w:pPr>
    </w:p>
    <w:p w:rsidR="005C241A" w:rsidRPr="004E4772" w:rsidRDefault="005C241A" w:rsidP="005C241A">
      <w:pPr>
        <w:rPr>
          <w:rFonts w:ascii="Arial" w:hAnsi="Arial" w:cs="Arial"/>
          <w:sz w:val="20"/>
        </w:rPr>
      </w:pPr>
    </w:p>
    <w:p w:rsidR="005C241A" w:rsidRPr="004E4772" w:rsidRDefault="005C241A" w:rsidP="005C241A">
      <w:pPr>
        <w:pBdr>
          <w:top w:val="single" w:sz="4" w:space="1" w:color="auto"/>
          <w:left w:val="single" w:sz="4" w:space="4" w:color="auto"/>
          <w:bottom w:val="single" w:sz="4" w:space="1" w:color="auto"/>
          <w:right w:val="single" w:sz="4" w:space="4" w:color="auto"/>
        </w:pBdr>
        <w:rPr>
          <w:rFonts w:ascii="Arial" w:hAnsi="Arial" w:cs="Arial"/>
          <w:b/>
          <w:sz w:val="20"/>
          <w:u w:val="single"/>
        </w:rPr>
      </w:pPr>
    </w:p>
    <w:p w:rsidR="005C241A" w:rsidRPr="004E4772" w:rsidRDefault="005C241A" w:rsidP="005C241A">
      <w:pPr>
        <w:pBdr>
          <w:top w:val="single" w:sz="4" w:space="1" w:color="auto"/>
          <w:left w:val="single" w:sz="4" w:space="4" w:color="auto"/>
          <w:bottom w:val="single" w:sz="4" w:space="1" w:color="auto"/>
          <w:right w:val="single" w:sz="4" w:space="4" w:color="auto"/>
        </w:pBdr>
        <w:rPr>
          <w:rFonts w:ascii="Arial" w:hAnsi="Arial" w:cs="Arial"/>
          <w:b/>
          <w:sz w:val="20"/>
        </w:rPr>
      </w:pPr>
      <w:r w:rsidRPr="004E4772">
        <w:rPr>
          <w:rFonts w:ascii="Arial" w:hAnsi="Arial" w:cs="Arial"/>
          <w:b/>
          <w:sz w:val="20"/>
          <w:u w:val="single"/>
        </w:rPr>
        <w:t>NAME</w:t>
      </w:r>
      <w:r w:rsidRPr="004E4772">
        <w:rPr>
          <w:rFonts w:ascii="Arial" w:hAnsi="Arial" w:cs="Arial"/>
          <w:b/>
          <w:sz w:val="20"/>
        </w:rPr>
        <w:t>:</w:t>
      </w:r>
      <w:r w:rsidRPr="004E4772">
        <w:rPr>
          <w:rFonts w:ascii="Arial" w:hAnsi="Arial" w:cs="Arial"/>
          <w:b/>
          <w:sz w:val="20"/>
        </w:rPr>
        <w:tab/>
      </w:r>
      <w:r w:rsidRPr="004E4772">
        <w:rPr>
          <w:rFonts w:ascii="Arial" w:hAnsi="Arial" w:cs="Arial"/>
          <w:b/>
          <w:sz w:val="20"/>
        </w:rPr>
        <w:tab/>
      </w:r>
      <w:r w:rsidRPr="004E4772">
        <w:rPr>
          <w:rFonts w:ascii="Arial" w:hAnsi="Arial" w:cs="Arial"/>
          <w:b/>
          <w:sz w:val="20"/>
        </w:rPr>
        <w:tab/>
      </w:r>
      <w:r w:rsidRPr="004E4772">
        <w:rPr>
          <w:rFonts w:ascii="Arial" w:hAnsi="Arial" w:cs="Arial"/>
          <w:b/>
          <w:sz w:val="20"/>
        </w:rPr>
        <w:tab/>
      </w:r>
      <w:r w:rsidRPr="004E4772">
        <w:rPr>
          <w:rFonts w:ascii="Arial" w:hAnsi="Arial" w:cs="Arial"/>
          <w:b/>
          <w:sz w:val="20"/>
        </w:rPr>
        <w:tab/>
      </w:r>
      <w:r w:rsidRPr="004E4772">
        <w:rPr>
          <w:rFonts w:ascii="Arial" w:hAnsi="Arial" w:cs="Arial"/>
          <w:b/>
          <w:sz w:val="20"/>
          <w:u w:val="single"/>
        </w:rPr>
        <w:t xml:space="preserve">D.O.B. </w:t>
      </w:r>
    </w:p>
    <w:p w:rsidR="005C241A" w:rsidRPr="004E4772" w:rsidRDefault="005C241A" w:rsidP="005C241A">
      <w:pPr>
        <w:pBdr>
          <w:top w:val="single" w:sz="4" w:space="1" w:color="auto"/>
          <w:left w:val="single" w:sz="4" w:space="4" w:color="auto"/>
          <w:bottom w:val="single" w:sz="4" w:space="1" w:color="auto"/>
          <w:right w:val="single" w:sz="4" w:space="4" w:color="auto"/>
        </w:pBdr>
        <w:rPr>
          <w:rFonts w:ascii="Arial" w:hAnsi="Arial" w:cs="Arial"/>
          <w:b/>
          <w:sz w:val="20"/>
        </w:rPr>
      </w:pPr>
      <w:r w:rsidRPr="004E4772">
        <w:rPr>
          <w:rFonts w:ascii="Arial" w:hAnsi="Arial" w:cs="Arial"/>
          <w:b/>
          <w:sz w:val="20"/>
          <w:u w:val="single"/>
        </w:rPr>
        <w:t>DATE</w:t>
      </w:r>
      <w:r w:rsidRPr="004E4772">
        <w:rPr>
          <w:rFonts w:ascii="Arial" w:hAnsi="Arial" w:cs="Arial"/>
          <w:b/>
          <w:sz w:val="20"/>
        </w:rPr>
        <w:t xml:space="preserve">:         </w:t>
      </w:r>
    </w:p>
    <w:p w:rsidR="005C241A" w:rsidRPr="004E4772" w:rsidRDefault="005C241A" w:rsidP="005C241A">
      <w:pPr>
        <w:pBdr>
          <w:top w:val="single" w:sz="4" w:space="1" w:color="auto"/>
          <w:left w:val="single" w:sz="4" w:space="4" w:color="auto"/>
          <w:bottom w:val="single" w:sz="4" w:space="1" w:color="auto"/>
          <w:right w:val="single" w:sz="4" w:space="4" w:color="auto"/>
        </w:pBdr>
        <w:rPr>
          <w:rFonts w:ascii="Arial" w:hAnsi="Arial" w:cs="Arial"/>
          <w:b/>
          <w:sz w:val="20"/>
        </w:rPr>
      </w:pPr>
    </w:p>
    <w:p w:rsidR="005C241A" w:rsidRPr="004E4772" w:rsidRDefault="005C241A" w:rsidP="005C241A">
      <w:pPr>
        <w:pBdr>
          <w:top w:val="single" w:sz="4" w:space="1" w:color="auto"/>
          <w:left w:val="single" w:sz="4" w:space="4" w:color="auto"/>
          <w:bottom w:val="single" w:sz="4" w:space="1" w:color="auto"/>
          <w:right w:val="single" w:sz="4" w:space="4" w:color="auto"/>
        </w:pBdr>
        <w:rPr>
          <w:rFonts w:ascii="Arial" w:hAnsi="Arial" w:cs="Arial"/>
          <w:b/>
          <w:sz w:val="20"/>
        </w:rPr>
      </w:pPr>
      <w:r w:rsidRPr="004E4772">
        <w:rPr>
          <w:rFonts w:ascii="Arial" w:hAnsi="Arial" w:cs="Arial"/>
          <w:b/>
          <w:sz w:val="20"/>
          <w:u w:val="single"/>
        </w:rPr>
        <w:t>STAFF INVOLVED</w:t>
      </w:r>
      <w:r w:rsidRPr="004E4772">
        <w:rPr>
          <w:rFonts w:ascii="Arial" w:hAnsi="Arial" w:cs="Arial"/>
          <w:b/>
          <w:sz w:val="20"/>
        </w:rPr>
        <w:t>:</w:t>
      </w:r>
    </w:p>
    <w:p w:rsidR="005C241A" w:rsidRPr="004E4772" w:rsidRDefault="005C241A" w:rsidP="005C241A">
      <w:pPr>
        <w:pBdr>
          <w:top w:val="single" w:sz="4" w:space="1" w:color="auto"/>
          <w:left w:val="single" w:sz="4" w:space="4" w:color="auto"/>
          <w:bottom w:val="single" w:sz="4" w:space="1" w:color="auto"/>
          <w:right w:val="single" w:sz="4" w:space="4" w:color="auto"/>
        </w:pBdr>
        <w:tabs>
          <w:tab w:val="left" w:pos="3651"/>
        </w:tabs>
        <w:rPr>
          <w:rFonts w:ascii="Arial" w:hAnsi="Arial" w:cs="Arial"/>
          <w:sz w:val="20"/>
        </w:rPr>
      </w:pPr>
      <w:r w:rsidRPr="004E4772">
        <w:rPr>
          <w:rFonts w:ascii="Arial" w:hAnsi="Arial" w:cs="Arial"/>
          <w:sz w:val="20"/>
        </w:rPr>
        <w:tab/>
      </w:r>
    </w:p>
    <w:p w:rsidR="005C241A" w:rsidRPr="004E4772" w:rsidRDefault="005C241A" w:rsidP="005C241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038"/>
      </w:tblGrid>
      <w:tr w:rsidR="004E4772" w:rsidRPr="004E4772" w:rsidTr="00484734">
        <w:trPr>
          <w:trHeight w:val="10377"/>
        </w:trPr>
        <w:tc>
          <w:tcPr>
            <w:tcW w:w="9286" w:type="dxa"/>
            <w:gridSpan w:val="2"/>
          </w:tcPr>
          <w:p w:rsidR="005C241A" w:rsidRPr="004E4772" w:rsidRDefault="005C241A" w:rsidP="00484734">
            <w:pPr>
              <w:rPr>
                <w:rFonts w:ascii="Arial" w:hAnsi="Arial" w:cs="Arial"/>
                <w:sz w:val="20"/>
              </w:rPr>
            </w:pPr>
            <w:r w:rsidRPr="004E4772">
              <w:rPr>
                <w:rFonts w:ascii="Arial" w:hAnsi="Arial" w:cs="Arial"/>
                <w:b/>
                <w:sz w:val="20"/>
                <w:u w:val="single"/>
              </w:rPr>
              <w:t>TRIGGER BEHAVIOURS</w:t>
            </w:r>
            <w:r w:rsidRPr="004E4772">
              <w:rPr>
                <w:rFonts w:ascii="Arial" w:hAnsi="Arial" w:cs="Arial"/>
                <w:sz w:val="20"/>
              </w:rPr>
              <w:t>:</w:t>
            </w:r>
          </w:p>
          <w:p w:rsidR="005C241A" w:rsidRPr="004E4772" w:rsidRDefault="005C241A" w:rsidP="00484734">
            <w:pPr>
              <w:rPr>
                <w:rFonts w:ascii="Arial" w:hAnsi="Arial" w:cs="Arial"/>
                <w:sz w:val="20"/>
              </w:rPr>
            </w:pPr>
          </w:p>
          <w:p w:rsidR="005C241A" w:rsidRPr="004E4772" w:rsidRDefault="005C241A" w:rsidP="00484734">
            <w:pPr>
              <w:rPr>
                <w:rFonts w:ascii="Arial" w:hAnsi="Arial" w:cs="Arial"/>
                <w:sz w:val="20"/>
              </w:rPr>
            </w:pPr>
          </w:p>
          <w:p w:rsidR="005C241A" w:rsidRPr="004E4772" w:rsidRDefault="005C241A" w:rsidP="00484734">
            <w:pPr>
              <w:rPr>
                <w:rFonts w:ascii="Arial" w:hAnsi="Arial" w:cs="Arial"/>
                <w:sz w:val="20"/>
              </w:rPr>
            </w:pPr>
          </w:p>
          <w:p w:rsidR="005C241A" w:rsidRPr="004E4772" w:rsidRDefault="005C241A" w:rsidP="00484734">
            <w:pPr>
              <w:rPr>
                <w:rFonts w:ascii="Arial" w:hAnsi="Arial" w:cs="Arial"/>
                <w:sz w:val="20"/>
              </w:rPr>
            </w:pPr>
          </w:p>
          <w:p w:rsidR="005C241A" w:rsidRPr="004E4772" w:rsidRDefault="005C241A" w:rsidP="00484734">
            <w:pPr>
              <w:rPr>
                <w:rFonts w:ascii="Arial" w:hAnsi="Arial" w:cs="Arial"/>
                <w:sz w:val="20"/>
              </w:rPr>
            </w:pPr>
          </w:p>
          <w:p w:rsidR="005C241A" w:rsidRPr="004E4772" w:rsidRDefault="005C241A" w:rsidP="00484734">
            <w:pPr>
              <w:rPr>
                <w:rFonts w:ascii="Arial" w:hAnsi="Arial" w:cs="Arial"/>
                <w:b/>
                <w:sz w:val="20"/>
                <w:u w:val="single"/>
              </w:rPr>
            </w:pPr>
          </w:p>
          <w:p w:rsidR="005C241A" w:rsidRPr="004E4772" w:rsidRDefault="005C241A" w:rsidP="00484734">
            <w:pPr>
              <w:rPr>
                <w:rFonts w:ascii="Arial" w:hAnsi="Arial" w:cs="Arial"/>
                <w:b/>
                <w:sz w:val="20"/>
              </w:rPr>
            </w:pPr>
            <w:r w:rsidRPr="004E4772">
              <w:rPr>
                <w:rFonts w:ascii="Arial" w:hAnsi="Arial" w:cs="Arial"/>
                <w:b/>
                <w:sz w:val="20"/>
                <w:u w:val="single"/>
              </w:rPr>
              <w:t>TOPOGRAPHY OF BEHAVIOUR</w:t>
            </w:r>
            <w:r w:rsidRPr="004E4772">
              <w:rPr>
                <w:rFonts w:ascii="Arial" w:hAnsi="Arial" w:cs="Arial"/>
                <w:b/>
                <w:sz w:val="20"/>
              </w:rPr>
              <w:t>:</w:t>
            </w: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r w:rsidRPr="004E4772">
              <w:rPr>
                <w:rFonts w:ascii="Arial" w:hAnsi="Arial" w:cs="Arial"/>
                <w:b/>
                <w:sz w:val="20"/>
                <w:u w:val="single"/>
              </w:rPr>
              <w:t>PREFERRED SUPPORTIVE STRATEGIES</w:t>
            </w:r>
            <w:r w:rsidRPr="004E4772">
              <w:rPr>
                <w:rFonts w:ascii="Arial" w:hAnsi="Arial" w:cs="Arial"/>
                <w:b/>
                <w:sz w:val="20"/>
              </w:rPr>
              <w:t>:</w:t>
            </w: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r w:rsidRPr="004E4772">
              <w:rPr>
                <w:rFonts w:ascii="Arial" w:hAnsi="Arial" w:cs="Arial"/>
                <w:b/>
                <w:sz w:val="20"/>
                <w:u w:val="single"/>
              </w:rPr>
              <w:t>DETAILED ADVICE</w:t>
            </w:r>
            <w:r w:rsidRPr="004E4772">
              <w:rPr>
                <w:rFonts w:ascii="Arial" w:hAnsi="Arial" w:cs="Arial"/>
                <w:b/>
                <w:sz w:val="20"/>
              </w:rPr>
              <w:t>:</w:t>
            </w: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r w:rsidRPr="004E4772">
              <w:rPr>
                <w:rFonts w:ascii="Arial" w:hAnsi="Arial" w:cs="Arial"/>
                <w:b/>
                <w:sz w:val="20"/>
                <w:u w:val="single"/>
              </w:rPr>
              <w:t>PREFERRED HANDLING STRATEGIES</w:t>
            </w:r>
            <w:r w:rsidRPr="004E4772">
              <w:rPr>
                <w:rFonts w:ascii="Arial" w:hAnsi="Arial" w:cs="Arial"/>
                <w:b/>
                <w:sz w:val="20"/>
              </w:rPr>
              <w:t>:</w:t>
            </w: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sz w:val="20"/>
              </w:rPr>
            </w:pPr>
          </w:p>
          <w:p w:rsidR="005C241A" w:rsidRPr="004E4772" w:rsidRDefault="005C241A" w:rsidP="00484734">
            <w:pPr>
              <w:rPr>
                <w:rFonts w:ascii="Arial" w:hAnsi="Arial" w:cs="Arial"/>
                <w:b/>
                <w:sz w:val="20"/>
                <w:u w:val="single"/>
              </w:rPr>
            </w:pPr>
          </w:p>
        </w:tc>
      </w:tr>
      <w:tr w:rsidR="005C241A" w:rsidRPr="004E4772" w:rsidTr="00484734">
        <w:trPr>
          <w:trHeight w:val="1640"/>
        </w:trPr>
        <w:tc>
          <w:tcPr>
            <w:tcW w:w="4248" w:type="dxa"/>
          </w:tcPr>
          <w:p w:rsidR="005C241A" w:rsidRPr="004E4772" w:rsidRDefault="005C241A" w:rsidP="00484734">
            <w:pPr>
              <w:rPr>
                <w:rFonts w:ascii="Arial" w:hAnsi="Arial" w:cs="Arial"/>
                <w:b/>
                <w:noProof/>
                <w:sz w:val="20"/>
              </w:rPr>
            </w:pPr>
            <w:r w:rsidRPr="004E4772">
              <w:rPr>
                <w:rFonts w:ascii="Arial" w:hAnsi="Arial" w:cs="Arial"/>
                <w:b/>
                <w:noProof/>
                <w:sz w:val="20"/>
                <w:u w:val="single"/>
              </w:rPr>
              <w:lastRenderedPageBreak/>
              <w:t>DEBRIEFING PROCESS</w:t>
            </w:r>
            <w:r w:rsidRPr="004E4772">
              <w:rPr>
                <w:rFonts w:ascii="Arial" w:hAnsi="Arial" w:cs="Arial"/>
                <w:b/>
                <w:noProof/>
                <w:sz w:val="20"/>
              </w:rPr>
              <w:t>:</w:t>
            </w:r>
          </w:p>
          <w:p w:rsidR="005C241A" w:rsidRPr="004E4772" w:rsidRDefault="005C241A" w:rsidP="00484734">
            <w:pPr>
              <w:rPr>
                <w:rFonts w:ascii="Arial" w:hAnsi="Arial" w:cs="Arial"/>
                <w:b/>
                <w:noProof/>
                <w:sz w:val="20"/>
              </w:rPr>
            </w:pPr>
          </w:p>
          <w:p w:rsidR="005C241A" w:rsidRPr="004E4772" w:rsidRDefault="005C241A" w:rsidP="00484734">
            <w:pPr>
              <w:rPr>
                <w:rFonts w:ascii="Arial" w:hAnsi="Arial" w:cs="Arial"/>
                <w:b/>
                <w:noProof/>
                <w:sz w:val="20"/>
              </w:rPr>
            </w:pPr>
          </w:p>
          <w:p w:rsidR="005C241A" w:rsidRPr="004E4772" w:rsidRDefault="005C241A" w:rsidP="00484734">
            <w:pPr>
              <w:rPr>
                <w:rFonts w:ascii="Arial" w:hAnsi="Arial" w:cs="Arial"/>
                <w:b/>
                <w:noProof/>
                <w:sz w:val="20"/>
              </w:rPr>
            </w:pPr>
          </w:p>
          <w:p w:rsidR="005C241A" w:rsidRPr="004E4772" w:rsidRDefault="005C241A" w:rsidP="00484734">
            <w:pPr>
              <w:rPr>
                <w:rFonts w:ascii="Arial" w:hAnsi="Arial" w:cs="Arial"/>
                <w:b/>
                <w:noProof/>
                <w:sz w:val="20"/>
              </w:rPr>
            </w:pPr>
          </w:p>
          <w:p w:rsidR="005C241A" w:rsidRPr="004E4772" w:rsidRDefault="005C241A" w:rsidP="00484734">
            <w:pPr>
              <w:rPr>
                <w:rFonts w:ascii="Arial" w:hAnsi="Arial" w:cs="Arial"/>
                <w:noProof/>
                <w:sz w:val="20"/>
              </w:rPr>
            </w:pPr>
          </w:p>
        </w:tc>
        <w:tc>
          <w:tcPr>
            <w:tcW w:w="5038" w:type="dxa"/>
          </w:tcPr>
          <w:p w:rsidR="005C241A" w:rsidRPr="004E4772" w:rsidRDefault="005C241A" w:rsidP="00484734">
            <w:pPr>
              <w:rPr>
                <w:rFonts w:ascii="Arial" w:hAnsi="Arial" w:cs="Arial"/>
                <w:b/>
                <w:noProof/>
                <w:sz w:val="20"/>
              </w:rPr>
            </w:pPr>
            <w:r w:rsidRPr="004E4772">
              <w:rPr>
                <w:rFonts w:ascii="Arial" w:hAnsi="Arial" w:cs="Arial"/>
                <w:b/>
                <w:noProof/>
                <w:sz w:val="20"/>
                <w:u w:val="single"/>
              </w:rPr>
              <w:t>SIGNATURES</w:t>
            </w:r>
            <w:r w:rsidRPr="004E4772">
              <w:rPr>
                <w:rFonts w:ascii="Arial" w:hAnsi="Arial" w:cs="Arial"/>
                <w:b/>
                <w:noProof/>
                <w:sz w:val="20"/>
              </w:rPr>
              <w:t>:</w:t>
            </w:r>
          </w:p>
          <w:p w:rsidR="005C241A" w:rsidRPr="004E4772" w:rsidRDefault="005C241A" w:rsidP="00484734">
            <w:pPr>
              <w:rPr>
                <w:rFonts w:ascii="Arial" w:hAnsi="Arial" w:cs="Arial"/>
                <w:b/>
                <w:noProof/>
                <w:sz w:val="20"/>
                <w:u w:val="single"/>
              </w:rPr>
            </w:pPr>
          </w:p>
          <w:p w:rsidR="005C241A" w:rsidRPr="004E4772" w:rsidRDefault="005C241A" w:rsidP="00484734">
            <w:pPr>
              <w:rPr>
                <w:rFonts w:ascii="Arial" w:hAnsi="Arial" w:cs="Arial"/>
                <w:b/>
                <w:noProof/>
                <w:sz w:val="20"/>
              </w:rPr>
            </w:pPr>
            <w:r w:rsidRPr="004E4772">
              <w:rPr>
                <w:rFonts w:ascii="Arial" w:hAnsi="Arial" w:cs="Arial"/>
                <w:b/>
                <w:noProof/>
                <w:sz w:val="20"/>
                <w:u w:val="single"/>
              </w:rPr>
              <w:t>Schoo</w:t>
            </w:r>
            <w:r w:rsidRPr="004E4772">
              <w:rPr>
                <w:rFonts w:ascii="Arial" w:hAnsi="Arial" w:cs="Arial"/>
                <w:b/>
                <w:noProof/>
                <w:sz w:val="20"/>
              </w:rPr>
              <w:t>l:</w:t>
            </w:r>
          </w:p>
          <w:p w:rsidR="005C241A" w:rsidRPr="004E4772" w:rsidRDefault="005C241A" w:rsidP="00484734">
            <w:pPr>
              <w:rPr>
                <w:rFonts w:ascii="Arial" w:hAnsi="Arial" w:cs="Arial"/>
                <w:b/>
                <w:noProof/>
                <w:sz w:val="20"/>
              </w:rPr>
            </w:pPr>
          </w:p>
          <w:p w:rsidR="005C241A" w:rsidRPr="004E4772" w:rsidRDefault="005C241A" w:rsidP="00484734">
            <w:pPr>
              <w:rPr>
                <w:rFonts w:ascii="Arial" w:hAnsi="Arial" w:cs="Arial"/>
                <w:b/>
                <w:noProof/>
                <w:sz w:val="20"/>
              </w:rPr>
            </w:pPr>
            <w:r w:rsidRPr="004E4772">
              <w:rPr>
                <w:rFonts w:ascii="Arial" w:hAnsi="Arial" w:cs="Arial"/>
                <w:b/>
                <w:noProof/>
                <w:sz w:val="20"/>
                <w:u w:val="single"/>
              </w:rPr>
              <w:t>Parent</w:t>
            </w:r>
            <w:r w:rsidRPr="004E4772">
              <w:rPr>
                <w:rFonts w:ascii="Arial" w:hAnsi="Arial" w:cs="Arial"/>
                <w:b/>
                <w:noProof/>
                <w:sz w:val="20"/>
              </w:rPr>
              <w:t>:</w:t>
            </w:r>
          </w:p>
          <w:p w:rsidR="005C241A" w:rsidRPr="004E4772" w:rsidRDefault="005C241A" w:rsidP="00484734">
            <w:pPr>
              <w:rPr>
                <w:rFonts w:ascii="Arial" w:hAnsi="Arial" w:cs="Arial"/>
                <w:b/>
                <w:noProof/>
                <w:sz w:val="20"/>
              </w:rPr>
            </w:pPr>
          </w:p>
          <w:p w:rsidR="005C241A" w:rsidRPr="004E4772" w:rsidRDefault="005C241A" w:rsidP="00484734">
            <w:pPr>
              <w:rPr>
                <w:rFonts w:ascii="Arial" w:hAnsi="Arial" w:cs="Arial"/>
                <w:b/>
                <w:noProof/>
                <w:sz w:val="20"/>
              </w:rPr>
            </w:pPr>
            <w:r w:rsidRPr="004E4772">
              <w:rPr>
                <w:rFonts w:ascii="Arial" w:hAnsi="Arial" w:cs="Arial"/>
                <w:b/>
                <w:noProof/>
                <w:sz w:val="20"/>
                <w:u w:val="single"/>
              </w:rPr>
              <w:t>Review date</w:t>
            </w:r>
            <w:r w:rsidRPr="004E4772">
              <w:rPr>
                <w:rFonts w:ascii="Arial" w:hAnsi="Arial" w:cs="Arial"/>
                <w:b/>
                <w:noProof/>
                <w:sz w:val="20"/>
              </w:rPr>
              <w:t>:</w:t>
            </w:r>
          </w:p>
          <w:p w:rsidR="005C241A" w:rsidRPr="004E4772" w:rsidRDefault="005C241A" w:rsidP="00484734">
            <w:pPr>
              <w:rPr>
                <w:rFonts w:ascii="Arial" w:hAnsi="Arial" w:cs="Arial"/>
                <w:b/>
                <w:noProof/>
                <w:sz w:val="20"/>
              </w:rPr>
            </w:pPr>
          </w:p>
        </w:tc>
      </w:tr>
    </w:tbl>
    <w:p w:rsidR="005C241A" w:rsidRPr="004E4772" w:rsidRDefault="005C241A" w:rsidP="005C241A">
      <w:pPr>
        <w:rPr>
          <w:rFonts w:ascii="Arial" w:hAnsi="Arial" w:cs="Arial"/>
        </w:rPr>
      </w:pPr>
    </w:p>
    <w:p w:rsidR="005C241A" w:rsidRPr="004E4772" w:rsidRDefault="005C241A" w:rsidP="005C241A">
      <w:pPr>
        <w:rPr>
          <w:rFonts w:ascii="Arial" w:hAnsi="Arial" w:cs="Arial"/>
        </w:rPr>
      </w:pPr>
    </w:p>
    <w:p w:rsidR="005C241A" w:rsidRPr="004E4772" w:rsidRDefault="005C241A" w:rsidP="005C241A">
      <w:pPr>
        <w:jc w:val="center"/>
        <w:rPr>
          <w:rFonts w:ascii="Arial" w:hAnsi="Arial" w:cs="Arial"/>
          <w:b/>
        </w:rPr>
      </w:pPr>
      <w:r w:rsidRPr="004E4772">
        <w:rPr>
          <w:rFonts w:ascii="Arial" w:hAnsi="Arial" w:cs="Arial"/>
          <w:b/>
        </w:rPr>
        <w:br w:type="page"/>
      </w:r>
      <w:r w:rsidRPr="004E4772">
        <w:rPr>
          <w:rFonts w:ascii="Arial" w:hAnsi="Arial" w:cs="Arial"/>
          <w:b/>
        </w:rPr>
        <w:lastRenderedPageBreak/>
        <w:t>Pupil Risk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5C241A" w:rsidRPr="004E4772" w:rsidTr="00484734">
        <w:tc>
          <w:tcPr>
            <w:tcW w:w="9242" w:type="dxa"/>
          </w:tcPr>
          <w:p w:rsidR="005C241A" w:rsidRPr="004E4772" w:rsidRDefault="005C241A" w:rsidP="00484734">
            <w:pPr>
              <w:rPr>
                <w:rFonts w:ascii="Arial" w:hAnsi="Arial" w:cs="Arial"/>
              </w:rPr>
            </w:pPr>
            <w:r w:rsidRPr="004E4772">
              <w:rPr>
                <w:rFonts w:ascii="Arial" w:hAnsi="Arial" w:cs="Arial"/>
              </w:rPr>
              <w:t xml:space="preserve">Criteria to trigger detailed risk assessment: </w:t>
            </w:r>
          </w:p>
          <w:p w:rsidR="005C241A" w:rsidRPr="004E4772" w:rsidRDefault="005C241A" w:rsidP="00484734">
            <w:pPr>
              <w:rPr>
                <w:rFonts w:ascii="Arial" w:hAnsi="Arial" w:cs="Arial"/>
              </w:rPr>
            </w:pPr>
          </w:p>
          <w:p w:rsidR="005C241A" w:rsidRPr="004E4772" w:rsidRDefault="005C241A" w:rsidP="00484734">
            <w:pPr>
              <w:rPr>
                <w:rFonts w:ascii="Arial" w:hAnsi="Arial" w:cs="Arial"/>
              </w:rPr>
            </w:pPr>
            <w:r w:rsidRPr="004E4772">
              <w:rPr>
                <w:rFonts w:ascii="Arial" w:hAnsi="Arial" w:cs="Arial"/>
              </w:rPr>
              <w:t>Aggressive Behaviour</w:t>
            </w:r>
          </w:p>
          <w:p w:rsidR="005C241A" w:rsidRPr="004E4772" w:rsidRDefault="005C241A" w:rsidP="00484734">
            <w:pPr>
              <w:rPr>
                <w:rFonts w:ascii="Arial" w:hAnsi="Arial" w:cs="Arial"/>
              </w:rPr>
            </w:pPr>
          </w:p>
          <w:p w:rsidR="005C241A" w:rsidRPr="004E4772" w:rsidRDefault="005C241A" w:rsidP="00484734">
            <w:pPr>
              <w:rPr>
                <w:rFonts w:ascii="Arial" w:hAnsi="Arial" w:cs="Arial"/>
              </w:rPr>
            </w:pPr>
            <w:r w:rsidRPr="004E4772">
              <w:rPr>
                <w:rFonts w:ascii="Arial" w:hAnsi="Arial" w:cs="Arial"/>
              </w:rPr>
              <w:t>Any one of these criteria will trigger the need for the following individual risk assessment to be completed.</w:t>
            </w:r>
          </w:p>
        </w:tc>
      </w:tr>
    </w:tbl>
    <w:p w:rsidR="005C241A" w:rsidRPr="004E4772" w:rsidRDefault="005C241A" w:rsidP="005C241A">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503"/>
        <w:gridCol w:w="3504"/>
      </w:tblGrid>
      <w:tr w:rsidR="004E4772" w:rsidRPr="004E4772" w:rsidTr="00484734">
        <w:tc>
          <w:tcPr>
            <w:tcW w:w="2235" w:type="dxa"/>
          </w:tcPr>
          <w:p w:rsidR="005C241A" w:rsidRPr="004E4772" w:rsidRDefault="005C241A" w:rsidP="00484734">
            <w:pPr>
              <w:jc w:val="center"/>
              <w:rPr>
                <w:rFonts w:ascii="Arial" w:hAnsi="Arial" w:cs="Arial"/>
              </w:rPr>
            </w:pPr>
            <w:r w:rsidRPr="004E4772">
              <w:rPr>
                <w:rFonts w:ascii="Arial" w:hAnsi="Arial" w:cs="Arial"/>
              </w:rPr>
              <w:t>Name of Pupil</w:t>
            </w:r>
            <w:r w:rsidRPr="004E4772">
              <w:rPr>
                <w:rFonts w:ascii="Arial" w:hAnsi="Arial" w:cs="Arial"/>
              </w:rPr>
              <w:br/>
            </w:r>
          </w:p>
        </w:tc>
        <w:tc>
          <w:tcPr>
            <w:tcW w:w="7007" w:type="dxa"/>
            <w:gridSpan w:val="2"/>
          </w:tcPr>
          <w:p w:rsidR="005C241A" w:rsidRPr="004E4772" w:rsidRDefault="005C241A" w:rsidP="00484734">
            <w:pPr>
              <w:jc w:val="center"/>
              <w:rPr>
                <w:rFonts w:ascii="Arial" w:hAnsi="Arial" w:cs="Arial"/>
              </w:rPr>
            </w:pPr>
          </w:p>
        </w:tc>
      </w:tr>
      <w:tr w:rsidR="004E4772" w:rsidRPr="004E4772" w:rsidTr="00484734">
        <w:tc>
          <w:tcPr>
            <w:tcW w:w="2235" w:type="dxa"/>
          </w:tcPr>
          <w:p w:rsidR="005C241A" w:rsidRPr="004E4772" w:rsidRDefault="005C241A" w:rsidP="00484734">
            <w:pPr>
              <w:jc w:val="center"/>
              <w:rPr>
                <w:rFonts w:ascii="Arial" w:hAnsi="Arial" w:cs="Arial"/>
              </w:rPr>
            </w:pPr>
            <w:r w:rsidRPr="004E4772">
              <w:rPr>
                <w:rFonts w:ascii="Arial" w:hAnsi="Arial" w:cs="Arial"/>
              </w:rPr>
              <w:t>Date of Risk Assessment</w:t>
            </w:r>
          </w:p>
        </w:tc>
        <w:tc>
          <w:tcPr>
            <w:tcW w:w="7007" w:type="dxa"/>
            <w:gridSpan w:val="2"/>
          </w:tcPr>
          <w:p w:rsidR="005C241A" w:rsidRPr="004E4772" w:rsidRDefault="005C241A" w:rsidP="00484734">
            <w:pPr>
              <w:jc w:val="center"/>
              <w:rPr>
                <w:rFonts w:ascii="Arial" w:hAnsi="Arial" w:cs="Arial"/>
              </w:rPr>
            </w:pPr>
          </w:p>
        </w:tc>
      </w:tr>
      <w:tr w:rsidR="004E4772" w:rsidRPr="004E4772" w:rsidTr="00484734">
        <w:tc>
          <w:tcPr>
            <w:tcW w:w="2235" w:type="dxa"/>
          </w:tcPr>
          <w:p w:rsidR="005C241A" w:rsidRPr="004E4772" w:rsidRDefault="005C241A" w:rsidP="00484734">
            <w:pPr>
              <w:jc w:val="center"/>
              <w:rPr>
                <w:rFonts w:ascii="Arial" w:hAnsi="Arial" w:cs="Arial"/>
              </w:rPr>
            </w:pPr>
            <w:r w:rsidRPr="004E4772">
              <w:rPr>
                <w:rFonts w:ascii="Arial" w:hAnsi="Arial" w:cs="Arial"/>
              </w:rPr>
              <w:t>Serious Incident Form Statistics</w:t>
            </w:r>
          </w:p>
        </w:tc>
        <w:tc>
          <w:tcPr>
            <w:tcW w:w="7007" w:type="dxa"/>
            <w:gridSpan w:val="2"/>
          </w:tcPr>
          <w:p w:rsidR="005C241A" w:rsidRPr="004E4772" w:rsidRDefault="005C241A" w:rsidP="00484734">
            <w:pPr>
              <w:jc w:val="center"/>
              <w:rPr>
                <w:rFonts w:ascii="Arial" w:hAnsi="Arial" w:cs="Arial"/>
              </w:rPr>
            </w:pPr>
          </w:p>
        </w:tc>
      </w:tr>
      <w:tr w:rsidR="004E4772" w:rsidRPr="004E4772" w:rsidTr="00484734">
        <w:tc>
          <w:tcPr>
            <w:tcW w:w="2235" w:type="dxa"/>
          </w:tcPr>
          <w:p w:rsidR="005C241A" w:rsidRPr="004E4772" w:rsidRDefault="005C241A" w:rsidP="00484734">
            <w:pPr>
              <w:jc w:val="center"/>
              <w:rPr>
                <w:rFonts w:ascii="Arial" w:hAnsi="Arial" w:cs="Arial"/>
              </w:rPr>
            </w:pPr>
            <w:r w:rsidRPr="004E4772">
              <w:rPr>
                <w:rFonts w:ascii="Arial" w:hAnsi="Arial" w:cs="Arial"/>
              </w:rPr>
              <w:t>Have other people been the victim of this pupil’s behaviour</w:t>
            </w:r>
          </w:p>
        </w:tc>
        <w:tc>
          <w:tcPr>
            <w:tcW w:w="3503" w:type="dxa"/>
          </w:tcPr>
          <w:p w:rsidR="005C241A" w:rsidRPr="004E4772" w:rsidRDefault="005C241A" w:rsidP="00484734">
            <w:pPr>
              <w:jc w:val="center"/>
              <w:rPr>
                <w:rFonts w:ascii="Arial" w:hAnsi="Arial" w:cs="Arial"/>
              </w:rPr>
            </w:pPr>
            <w:r w:rsidRPr="004E4772">
              <w:rPr>
                <w:rFonts w:ascii="Arial" w:hAnsi="Arial" w:cs="Arial"/>
              </w:rPr>
              <w:t>Adults</w:t>
            </w:r>
          </w:p>
          <w:p w:rsidR="005C241A" w:rsidRPr="004E4772" w:rsidRDefault="005C241A" w:rsidP="00484734">
            <w:pPr>
              <w:jc w:val="center"/>
              <w:rPr>
                <w:rFonts w:ascii="Arial" w:hAnsi="Arial" w:cs="Arial"/>
              </w:rPr>
            </w:pPr>
            <w:r w:rsidRPr="004E4772">
              <w:rPr>
                <w:rFonts w:ascii="Arial" w:hAnsi="Arial" w:cs="Arial"/>
              </w:rPr>
              <w:t>(Name of involved)</w:t>
            </w:r>
          </w:p>
          <w:p w:rsidR="005C241A" w:rsidRPr="004E4772" w:rsidRDefault="005C241A" w:rsidP="00484734">
            <w:pPr>
              <w:jc w:val="center"/>
              <w:rPr>
                <w:rFonts w:ascii="Arial" w:hAnsi="Arial" w:cs="Arial"/>
              </w:rPr>
            </w:pPr>
          </w:p>
          <w:p w:rsidR="005C241A" w:rsidRPr="004E4772" w:rsidRDefault="005C241A" w:rsidP="00484734">
            <w:pPr>
              <w:rPr>
                <w:rFonts w:ascii="Arial" w:hAnsi="Arial" w:cs="Arial"/>
              </w:rPr>
            </w:pPr>
            <w:r w:rsidRPr="004E4772">
              <w:rPr>
                <w:rFonts w:ascii="Arial" w:hAnsi="Arial" w:cs="Arial"/>
              </w:rPr>
              <w:br/>
            </w:r>
          </w:p>
        </w:tc>
        <w:tc>
          <w:tcPr>
            <w:tcW w:w="3504" w:type="dxa"/>
          </w:tcPr>
          <w:p w:rsidR="005C241A" w:rsidRPr="004E4772" w:rsidRDefault="005C241A" w:rsidP="00484734">
            <w:pPr>
              <w:jc w:val="center"/>
              <w:rPr>
                <w:rFonts w:ascii="Arial" w:hAnsi="Arial" w:cs="Arial"/>
              </w:rPr>
            </w:pPr>
            <w:r w:rsidRPr="004E4772">
              <w:rPr>
                <w:rFonts w:ascii="Arial" w:hAnsi="Arial" w:cs="Arial"/>
              </w:rPr>
              <w:t>Pupils</w:t>
            </w:r>
          </w:p>
          <w:p w:rsidR="005C241A" w:rsidRPr="004E4772" w:rsidRDefault="005C241A" w:rsidP="00484734">
            <w:pPr>
              <w:jc w:val="center"/>
              <w:rPr>
                <w:rFonts w:ascii="Arial" w:hAnsi="Arial" w:cs="Arial"/>
              </w:rPr>
            </w:pPr>
            <w:r w:rsidRPr="004E4772">
              <w:rPr>
                <w:rFonts w:ascii="Arial" w:hAnsi="Arial" w:cs="Arial"/>
              </w:rPr>
              <w:t>(Name of involved)</w:t>
            </w:r>
          </w:p>
        </w:tc>
      </w:tr>
      <w:tr w:rsidR="004E4772" w:rsidRPr="004E4772" w:rsidTr="00484734">
        <w:tc>
          <w:tcPr>
            <w:tcW w:w="2235" w:type="dxa"/>
          </w:tcPr>
          <w:p w:rsidR="005C241A" w:rsidRPr="004E4772" w:rsidRDefault="005C241A" w:rsidP="00484734">
            <w:pPr>
              <w:jc w:val="center"/>
              <w:rPr>
                <w:rFonts w:ascii="Arial" w:hAnsi="Arial" w:cs="Arial"/>
              </w:rPr>
            </w:pPr>
            <w:r w:rsidRPr="004E4772">
              <w:rPr>
                <w:rFonts w:ascii="Arial" w:hAnsi="Arial" w:cs="Arial"/>
              </w:rPr>
              <w:t>Have any of these incidents been physical attacks or attempted physical attacks? (tick as appropriate)</w:t>
            </w:r>
          </w:p>
        </w:tc>
        <w:tc>
          <w:tcPr>
            <w:tcW w:w="3503" w:type="dxa"/>
          </w:tcPr>
          <w:p w:rsidR="005C241A" w:rsidRPr="004E4772" w:rsidRDefault="005C241A" w:rsidP="00484734">
            <w:pPr>
              <w:jc w:val="center"/>
              <w:rPr>
                <w:rFonts w:ascii="Arial" w:hAnsi="Arial" w:cs="Arial"/>
              </w:rPr>
            </w:pPr>
            <w:r w:rsidRPr="004E4772">
              <w:rPr>
                <w:rFonts w:ascii="Arial" w:hAnsi="Arial" w:cs="Arial"/>
              </w:rPr>
              <w:t>Yes</w:t>
            </w:r>
          </w:p>
        </w:tc>
        <w:tc>
          <w:tcPr>
            <w:tcW w:w="3504" w:type="dxa"/>
          </w:tcPr>
          <w:p w:rsidR="005C241A" w:rsidRPr="004E4772" w:rsidRDefault="005C241A" w:rsidP="00484734">
            <w:pPr>
              <w:jc w:val="center"/>
              <w:rPr>
                <w:rFonts w:ascii="Arial" w:hAnsi="Arial" w:cs="Arial"/>
              </w:rPr>
            </w:pPr>
            <w:r w:rsidRPr="004E4772">
              <w:rPr>
                <w:rFonts w:ascii="Arial" w:hAnsi="Arial" w:cs="Arial"/>
              </w:rPr>
              <w:t>No</w:t>
            </w:r>
          </w:p>
        </w:tc>
      </w:tr>
      <w:tr w:rsidR="004E4772" w:rsidRPr="004E4772" w:rsidTr="00484734">
        <w:tc>
          <w:tcPr>
            <w:tcW w:w="2235" w:type="dxa"/>
          </w:tcPr>
          <w:p w:rsidR="005C241A" w:rsidRPr="004E4772" w:rsidRDefault="005C241A" w:rsidP="00484734">
            <w:pPr>
              <w:jc w:val="center"/>
              <w:rPr>
                <w:rFonts w:ascii="Arial" w:hAnsi="Arial" w:cs="Arial"/>
              </w:rPr>
            </w:pPr>
            <w:r w:rsidRPr="004E4772">
              <w:rPr>
                <w:rFonts w:ascii="Arial" w:hAnsi="Arial" w:cs="Arial"/>
              </w:rPr>
              <w:t>Give illustrative frequency (i.e. amount of time span of school weeks)</w:t>
            </w:r>
          </w:p>
        </w:tc>
        <w:tc>
          <w:tcPr>
            <w:tcW w:w="7007" w:type="dxa"/>
            <w:gridSpan w:val="2"/>
          </w:tcPr>
          <w:p w:rsidR="005C241A" w:rsidRPr="004E4772" w:rsidRDefault="005C241A" w:rsidP="00484734">
            <w:pPr>
              <w:jc w:val="center"/>
              <w:rPr>
                <w:rFonts w:ascii="Arial" w:hAnsi="Arial" w:cs="Arial"/>
              </w:rPr>
            </w:pPr>
          </w:p>
        </w:tc>
      </w:tr>
      <w:tr w:rsidR="004E4772" w:rsidRPr="004E4772" w:rsidTr="00484734">
        <w:tc>
          <w:tcPr>
            <w:tcW w:w="2235" w:type="dxa"/>
          </w:tcPr>
          <w:p w:rsidR="005C241A" w:rsidRPr="004E4772" w:rsidRDefault="005C241A" w:rsidP="00484734">
            <w:pPr>
              <w:jc w:val="center"/>
              <w:rPr>
                <w:rFonts w:ascii="Arial" w:hAnsi="Arial" w:cs="Arial"/>
              </w:rPr>
            </w:pPr>
            <w:r w:rsidRPr="004E4772">
              <w:rPr>
                <w:rFonts w:ascii="Arial" w:hAnsi="Arial" w:cs="Arial"/>
              </w:rPr>
              <w:t>Number of incidents towards</w:t>
            </w:r>
          </w:p>
        </w:tc>
        <w:tc>
          <w:tcPr>
            <w:tcW w:w="3503" w:type="dxa"/>
          </w:tcPr>
          <w:p w:rsidR="005C241A" w:rsidRPr="004E4772" w:rsidRDefault="005C241A" w:rsidP="00484734">
            <w:pPr>
              <w:jc w:val="center"/>
              <w:rPr>
                <w:rFonts w:ascii="Arial" w:hAnsi="Arial" w:cs="Arial"/>
              </w:rPr>
            </w:pPr>
            <w:r w:rsidRPr="004E4772">
              <w:rPr>
                <w:rFonts w:ascii="Arial" w:hAnsi="Arial" w:cs="Arial"/>
              </w:rPr>
              <w:t>Adults</w:t>
            </w:r>
          </w:p>
          <w:p w:rsidR="005C241A" w:rsidRPr="004E4772" w:rsidRDefault="005C241A" w:rsidP="00484734">
            <w:pPr>
              <w:rPr>
                <w:rFonts w:ascii="Arial" w:hAnsi="Arial" w:cs="Arial"/>
              </w:rPr>
            </w:pPr>
          </w:p>
        </w:tc>
        <w:tc>
          <w:tcPr>
            <w:tcW w:w="3504" w:type="dxa"/>
          </w:tcPr>
          <w:p w:rsidR="005C241A" w:rsidRPr="004E4772" w:rsidRDefault="005C241A" w:rsidP="00484734">
            <w:pPr>
              <w:jc w:val="center"/>
              <w:rPr>
                <w:rFonts w:ascii="Arial" w:hAnsi="Arial" w:cs="Arial"/>
              </w:rPr>
            </w:pPr>
            <w:r w:rsidRPr="004E4772">
              <w:rPr>
                <w:rFonts w:ascii="Arial" w:hAnsi="Arial" w:cs="Arial"/>
              </w:rPr>
              <w:t>Pupils</w:t>
            </w:r>
          </w:p>
        </w:tc>
      </w:tr>
      <w:tr w:rsidR="004E4772" w:rsidRPr="004E4772" w:rsidTr="00484734">
        <w:tc>
          <w:tcPr>
            <w:tcW w:w="2235" w:type="dxa"/>
          </w:tcPr>
          <w:p w:rsidR="005C241A" w:rsidRPr="004E4772" w:rsidRDefault="005C241A" w:rsidP="00484734">
            <w:pPr>
              <w:jc w:val="center"/>
              <w:rPr>
                <w:rFonts w:ascii="Arial" w:hAnsi="Arial" w:cs="Arial"/>
              </w:rPr>
            </w:pPr>
            <w:r w:rsidRPr="004E4772">
              <w:rPr>
                <w:rFonts w:ascii="Arial" w:hAnsi="Arial" w:cs="Arial"/>
              </w:rPr>
              <w:t>Description of incidents</w:t>
            </w:r>
          </w:p>
        </w:tc>
        <w:tc>
          <w:tcPr>
            <w:tcW w:w="7007" w:type="dxa"/>
            <w:gridSpan w:val="2"/>
          </w:tcPr>
          <w:p w:rsidR="005C241A" w:rsidRPr="004E4772" w:rsidRDefault="005C241A" w:rsidP="00484734">
            <w:pPr>
              <w:jc w:val="center"/>
              <w:rPr>
                <w:rFonts w:ascii="Arial" w:hAnsi="Arial" w:cs="Arial"/>
              </w:rPr>
            </w:pPr>
          </w:p>
        </w:tc>
      </w:tr>
      <w:tr w:rsidR="004E4772" w:rsidRPr="004E4772" w:rsidTr="00484734">
        <w:tc>
          <w:tcPr>
            <w:tcW w:w="2235" w:type="dxa"/>
          </w:tcPr>
          <w:p w:rsidR="005C241A" w:rsidRPr="004E4772" w:rsidRDefault="005C241A" w:rsidP="00484734">
            <w:pPr>
              <w:jc w:val="center"/>
              <w:rPr>
                <w:rFonts w:ascii="Arial" w:hAnsi="Arial" w:cs="Arial"/>
              </w:rPr>
            </w:pPr>
            <w:r w:rsidRPr="004E4772">
              <w:rPr>
                <w:rFonts w:ascii="Arial" w:hAnsi="Arial" w:cs="Arial"/>
              </w:rPr>
              <w:t>Number of occasions where a significant injury has occurred</w:t>
            </w:r>
          </w:p>
        </w:tc>
        <w:tc>
          <w:tcPr>
            <w:tcW w:w="7007" w:type="dxa"/>
            <w:gridSpan w:val="2"/>
          </w:tcPr>
          <w:p w:rsidR="005C241A" w:rsidRPr="004E4772" w:rsidRDefault="005C241A" w:rsidP="00484734">
            <w:pPr>
              <w:jc w:val="center"/>
              <w:rPr>
                <w:rFonts w:ascii="Arial" w:hAnsi="Arial" w:cs="Arial"/>
              </w:rPr>
            </w:pPr>
          </w:p>
        </w:tc>
      </w:tr>
      <w:tr w:rsidR="004E4772" w:rsidRPr="004E4772" w:rsidTr="00484734">
        <w:tc>
          <w:tcPr>
            <w:tcW w:w="2235" w:type="dxa"/>
          </w:tcPr>
          <w:p w:rsidR="005C241A" w:rsidRPr="004E4772" w:rsidRDefault="005C241A" w:rsidP="00484734">
            <w:pPr>
              <w:jc w:val="center"/>
              <w:rPr>
                <w:rFonts w:ascii="Arial" w:hAnsi="Arial" w:cs="Arial"/>
              </w:rPr>
            </w:pPr>
            <w:r w:rsidRPr="004E4772">
              <w:rPr>
                <w:rFonts w:ascii="Arial" w:hAnsi="Arial" w:cs="Arial"/>
              </w:rPr>
              <w:t>Is there a pattern (i.e. place /lesson incidents occur)</w:t>
            </w:r>
          </w:p>
        </w:tc>
        <w:tc>
          <w:tcPr>
            <w:tcW w:w="7007" w:type="dxa"/>
            <w:gridSpan w:val="2"/>
          </w:tcPr>
          <w:p w:rsidR="005C241A" w:rsidRPr="004E4772" w:rsidRDefault="005C241A" w:rsidP="00484734">
            <w:pPr>
              <w:jc w:val="center"/>
              <w:rPr>
                <w:rFonts w:ascii="Arial" w:hAnsi="Arial" w:cs="Arial"/>
              </w:rPr>
            </w:pPr>
          </w:p>
        </w:tc>
      </w:tr>
      <w:tr w:rsidR="005C241A" w:rsidRPr="004E4772" w:rsidTr="00484734">
        <w:tc>
          <w:tcPr>
            <w:tcW w:w="2235" w:type="dxa"/>
          </w:tcPr>
          <w:p w:rsidR="005C241A" w:rsidRPr="004E4772" w:rsidRDefault="005C241A" w:rsidP="00484734">
            <w:pPr>
              <w:jc w:val="center"/>
              <w:rPr>
                <w:rFonts w:ascii="Arial" w:hAnsi="Arial" w:cs="Arial"/>
              </w:rPr>
            </w:pPr>
            <w:r w:rsidRPr="004E4772">
              <w:rPr>
                <w:rFonts w:ascii="Arial" w:hAnsi="Arial" w:cs="Arial"/>
              </w:rPr>
              <w:t>What interventions and measures have already been tried and with what success?</w:t>
            </w:r>
          </w:p>
        </w:tc>
        <w:tc>
          <w:tcPr>
            <w:tcW w:w="7007" w:type="dxa"/>
            <w:gridSpan w:val="2"/>
          </w:tcPr>
          <w:p w:rsidR="005C241A" w:rsidRPr="004E4772" w:rsidRDefault="005C241A" w:rsidP="00484734">
            <w:pPr>
              <w:jc w:val="center"/>
              <w:rPr>
                <w:rFonts w:ascii="Arial" w:hAnsi="Arial" w:cs="Arial"/>
              </w:rPr>
            </w:pPr>
          </w:p>
        </w:tc>
      </w:tr>
    </w:tbl>
    <w:p w:rsidR="005C241A" w:rsidRPr="004E4772" w:rsidRDefault="005C241A" w:rsidP="005C241A">
      <w:pPr>
        <w:jc w:val="center"/>
        <w:rPr>
          <w:rFonts w:ascii="Arial" w:hAnsi="Arial" w:cs="Arial"/>
        </w:rPr>
      </w:pPr>
    </w:p>
    <w:p w:rsidR="005C241A" w:rsidRPr="004E4772" w:rsidRDefault="005C241A" w:rsidP="005C241A">
      <w:pPr>
        <w:jc w:val="center"/>
        <w:rPr>
          <w:rFonts w:ascii="Arial" w:hAnsi="Arial" w:cs="Arial"/>
        </w:rPr>
      </w:pPr>
      <w:r w:rsidRPr="004E4772">
        <w:rPr>
          <w:rFonts w:ascii="Arial" w:hAnsi="Arial" w:cs="Arial"/>
        </w:rPr>
        <w:t>Following completion of the above a behaviour plan should be created to reduce risk/respond to occurrences.</w:t>
      </w:r>
    </w:p>
    <w:p w:rsidR="005C241A" w:rsidRPr="004E4772" w:rsidRDefault="005C241A" w:rsidP="005C241A">
      <w:pPr>
        <w:rPr>
          <w:rFonts w:ascii="Arial" w:hAnsi="Arial" w:cs="Arial"/>
        </w:rPr>
      </w:pPr>
      <w:r w:rsidRPr="004E4772">
        <w:rPr>
          <w:rFonts w:ascii="Arial" w:hAnsi="Arial" w:cs="Arial"/>
        </w:rPr>
        <w:t>This plan was created by:</w:t>
      </w:r>
    </w:p>
    <w:p w:rsidR="005C241A" w:rsidRPr="004E4772" w:rsidRDefault="005C241A" w:rsidP="005C241A">
      <w:pPr>
        <w:rPr>
          <w:rFonts w:ascii="Arial" w:hAnsi="Arial" w:cs="Arial"/>
        </w:rPr>
      </w:pPr>
      <w:r w:rsidRPr="004E4772">
        <w:rPr>
          <w:rFonts w:ascii="Arial" w:hAnsi="Arial" w:cs="Arial"/>
        </w:rPr>
        <w:lastRenderedPageBreak/>
        <w:t>Name</w:t>
      </w:r>
      <w:r w:rsidRPr="004E4772">
        <w:rPr>
          <w:rFonts w:ascii="Arial" w:hAnsi="Arial" w:cs="Arial"/>
        </w:rPr>
        <w:tab/>
      </w:r>
      <w:r w:rsidRPr="004E4772">
        <w:rPr>
          <w:rFonts w:ascii="Arial" w:hAnsi="Arial" w:cs="Arial"/>
        </w:rPr>
        <w:tab/>
      </w:r>
      <w:r w:rsidRPr="004E4772">
        <w:rPr>
          <w:rFonts w:ascii="Arial" w:hAnsi="Arial" w:cs="Arial"/>
        </w:rPr>
        <w:tab/>
      </w:r>
      <w:r w:rsidRPr="004E4772">
        <w:rPr>
          <w:rFonts w:ascii="Arial" w:hAnsi="Arial" w:cs="Arial"/>
        </w:rPr>
        <w:tab/>
      </w:r>
      <w:r w:rsidRPr="004E4772">
        <w:rPr>
          <w:rFonts w:ascii="Arial" w:hAnsi="Arial" w:cs="Arial"/>
        </w:rPr>
        <w:tab/>
      </w:r>
      <w:r w:rsidRPr="004E4772">
        <w:rPr>
          <w:rFonts w:ascii="Arial" w:hAnsi="Arial" w:cs="Arial"/>
        </w:rPr>
        <w:tab/>
        <w:t>Signed</w:t>
      </w:r>
    </w:p>
    <w:p w:rsidR="005C241A" w:rsidRPr="004E4772" w:rsidRDefault="005C241A" w:rsidP="005C241A">
      <w:pPr>
        <w:rPr>
          <w:rFonts w:ascii="Arial" w:hAnsi="Arial" w:cs="Arial"/>
        </w:rPr>
      </w:pPr>
    </w:p>
    <w:p w:rsidR="005C241A" w:rsidRPr="004E4772" w:rsidRDefault="005C241A" w:rsidP="005C241A">
      <w:pPr>
        <w:rPr>
          <w:rFonts w:ascii="Arial" w:hAnsi="Arial" w:cs="Arial"/>
        </w:rPr>
      </w:pPr>
    </w:p>
    <w:p w:rsidR="005C241A" w:rsidRPr="004E4772" w:rsidRDefault="005C241A" w:rsidP="005C241A">
      <w:pPr>
        <w:rPr>
          <w:rFonts w:ascii="Arial" w:hAnsi="Arial" w:cs="Arial"/>
        </w:rPr>
      </w:pPr>
      <w:r w:rsidRPr="004E4772">
        <w:rPr>
          <w:rFonts w:ascii="Arial" w:hAnsi="Arial" w:cs="Arial"/>
        </w:rPr>
        <w:t>With contributions from:</w:t>
      </w:r>
    </w:p>
    <w:p w:rsidR="005C241A" w:rsidRPr="004E4772" w:rsidRDefault="005C241A" w:rsidP="005C241A">
      <w:pPr>
        <w:rPr>
          <w:rFonts w:ascii="Arial" w:hAnsi="Arial" w:cs="Arial"/>
        </w:rPr>
      </w:pPr>
      <w:r w:rsidRPr="004E4772">
        <w:rPr>
          <w:rFonts w:ascii="Arial" w:hAnsi="Arial" w:cs="Arial"/>
        </w:rPr>
        <w:t>Name</w:t>
      </w:r>
      <w:r w:rsidRPr="004E4772">
        <w:rPr>
          <w:rFonts w:ascii="Arial" w:hAnsi="Arial" w:cs="Arial"/>
        </w:rPr>
        <w:tab/>
      </w:r>
      <w:r w:rsidRPr="004E4772">
        <w:rPr>
          <w:rFonts w:ascii="Arial" w:hAnsi="Arial" w:cs="Arial"/>
        </w:rPr>
        <w:tab/>
      </w:r>
      <w:r w:rsidRPr="004E4772">
        <w:rPr>
          <w:rFonts w:ascii="Arial" w:hAnsi="Arial" w:cs="Arial"/>
        </w:rPr>
        <w:tab/>
      </w:r>
      <w:r w:rsidRPr="004E4772">
        <w:rPr>
          <w:rFonts w:ascii="Arial" w:hAnsi="Arial" w:cs="Arial"/>
        </w:rPr>
        <w:tab/>
      </w:r>
      <w:r w:rsidRPr="004E4772">
        <w:rPr>
          <w:rFonts w:ascii="Arial" w:hAnsi="Arial" w:cs="Arial"/>
        </w:rPr>
        <w:tab/>
      </w:r>
      <w:r w:rsidRPr="004E4772">
        <w:rPr>
          <w:rFonts w:ascii="Arial" w:hAnsi="Arial" w:cs="Arial"/>
        </w:rPr>
        <w:tab/>
        <w:t>Signed</w:t>
      </w:r>
    </w:p>
    <w:p w:rsidR="005C241A" w:rsidRPr="004E4772" w:rsidRDefault="005C241A" w:rsidP="005C241A">
      <w:pPr>
        <w:rPr>
          <w:rFonts w:ascii="Arial" w:hAnsi="Arial" w:cs="Arial"/>
        </w:rPr>
      </w:pPr>
    </w:p>
    <w:p w:rsidR="005C241A" w:rsidRPr="004E4772" w:rsidRDefault="005C241A" w:rsidP="005C241A">
      <w:pPr>
        <w:rPr>
          <w:rFonts w:ascii="Arial" w:hAnsi="Arial" w:cs="Arial"/>
        </w:rPr>
      </w:pPr>
    </w:p>
    <w:p w:rsidR="005C241A" w:rsidRPr="004E4772" w:rsidRDefault="005C241A" w:rsidP="005C241A">
      <w:pPr>
        <w:rPr>
          <w:rFonts w:ascii="Arial" w:hAnsi="Arial" w:cs="Arial"/>
        </w:rPr>
      </w:pPr>
      <w:r w:rsidRPr="004E4772">
        <w:rPr>
          <w:rFonts w:ascii="Arial" w:hAnsi="Arial" w:cs="Arial"/>
        </w:rPr>
        <w:t>Risk Assessment Review Date:</w:t>
      </w:r>
    </w:p>
    <w:p w:rsidR="005C241A" w:rsidRPr="004E4772" w:rsidRDefault="005C241A" w:rsidP="005C241A">
      <w:pPr>
        <w:ind w:left="567" w:hanging="567"/>
        <w:rPr>
          <w:rFonts w:ascii="Arial" w:hAnsi="Arial" w:cs="Arial"/>
        </w:rPr>
      </w:pPr>
    </w:p>
    <w:sectPr w:rsidR="005C241A" w:rsidRPr="004E4772" w:rsidSect="00E278C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A5B" w:rsidRDefault="00E84A5B" w:rsidP="00096401">
      <w:r>
        <w:separator/>
      </w:r>
    </w:p>
  </w:endnote>
  <w:endnote w:type="continuationSeparator" w:id="0">
    <w:p w:rsidR="00E84A5B" w:rsidRDefault="00E84A5B" w:rsidP="0009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2F" w:rsidRPr="003C6454" w:rsidRDefault="00EF792F">
    <w:pPr>
      <w:pStyle w:val="Footer"/>
      <w:rPr>
        <w:rFonts w:ascii="Arial" w:hAnsi="Arial" w:cs="Arial"/>
        <w:sz w:val="18"/>
        <w:szCs w:val="18"/>
      </w:rPr>
    </w:pPr>
    <w:r w:rsidRPr="003C6454">
      <w:rPr>
        <w:rFonts w:ascii="Arial" w:hAnsi="Arial" w:cs="Arial"/>
        <w:sz w:val="18"/>
        <w:szCs w:val="18"/>
      </w:rPr>
      <w:t xml:space="preserve">Behaviour Policy </w:t>
    </w:r>
    <w:r>
      <w:rPr>
        <w:rFonts w:ascii="Arial" w:hAnsi="Arial" w:cs="Arial"/>
        <w:sz w:val="18"/>
        <w:szCs w:val="18"/>
      </w:rPr>
      <w:t xml:space="preserve"> A</w:t>
    </w:r>
    <w:r w:rsidR="00561256">
      <w:rPr>
        <w:rFonts w:ascii="Arial" w:hAnsi="Arial" w:cs="Arial"/>
        <w:sz w:val="18"/>
        <w:szCs w:val="18"/>
      </w:rPr>
      <w:t>pproved 10</w:t>
    </w:r>
    <w:r w:rsidR="00561256" w:rsidRPr="00561256">
      <w:rPr>
        <w:rFonts w:ascii="Arial" w:hAnsi="Arial" w:cs="Arial"/>
        <w:sz w:val="18"/>
        <w:szCs w:val="18"/>
        <w:vertAlign w:val="superscript"/>
      </w:rPr>
      <w:t>th</w:t>
    </w:r>
    <w:r w:rsidR="00561256">
      <w:rPr>
        <w:rFonts w:ascii="Arial" w:hAnsi="Arial" w:cs="Arial"/>
        <w:sz w:val="18"/>
        <w:szCs w:val="18"/>
      </w:rPr>
      <w:t xml:space="preserve"> November</w:t>
    </w:r>
    <w:r>
      <w:rPr>
        <w:rFonts w:ascii="Arial" w:hAnsi="Arial" w:cs="Arial"/>
        <w:sz w:val="18"/>
        <w:szCs w:val="18"/>
      </w:rPr>
      <w:t xml:space="preserve"> 2016 </w:t>
    </w:r>
    <w:r w:rsidRPr="003C6454">
      <w:rPr>
        <w:rFonts w:ascii="Arial" w:hAnsi="Arial" w:cs="Arial"/>
        <w:sz w:val="18"/>
        <w:szCs w:val="18"/>
      </w:rPr>
      <w:tab/>
      <w:t xml:space="preserve">Page </w:t>
    </w:r>
    <w:r w:rsidRPr="003C6454">
      <w:rPr>
        <w:rFonts w:ascii="Arial" w:hAnsi="Arial" w:cs="Arial"/>
        <w:sz w:val="18"/>
        <w:szCs w:val="18"/>
      </w:rPr>
      <w:fldChar w:fldCharType="begin"/>
    </w:r>
    <w:r w:rsidRPr="003C6454">
      <w:rPr>
        <w:rFonts w:ascii="Arial" w:hAnsi="Arial" w:cs="Arial"/>
        <w:sz w:val="18"/>
        <w:szCs w:val="18"/>
      </w:rPr>
      <w:instrText xml:space="preserve"> PAGE  \* Arabic  \* MERGEFORMAT </w:instrText>
    </w:r>
    <w:r w:rsidRPr="003C6454">
      <w:rPr>
        <w:rFonts w:ascii="Arial" w:hAnsi="Arial" w:cs="Arial"/>
        <w:sz w:val="18"/>
        <w:szCs w:val="18"/>
      </w:rPr>
      <w:fldChar w:fldCharType="separate"/>
    </w:r>
    <w:r w:rsidR="004D1145">
      <w:rPr>
        <w:rFonts w:ascii="Arial" w:hAnsi="Arial" w:cs="Arial"/>
        <w:noProof/>
        <w:sz w:val="18"/>
        <w:szCs w:val="18"/>
      </w:rPr>
      <w:t>1</w:t>
    </w:r>
    <w:r w:rsidRPr="003C6454">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2F" w:rsidRPr="00273DD9" w:rsidRDefault="00EF792F">
    <w:pPr>
      <w:pStyle w:val="Footer"/>
      <w:rPr>
        <w:rFonts w:ascii="Arial" w:hAnsi="Arial" w:cs="Arial"/>
        <w:sz w:val="20"/>
      </w:rPr>
    </w:pPr>
    <w:r w:rsidRPr="00273DD9">
      <w:rPr>
        <w:rFonts w:ascii="Arial" w:hAnsi="Arial" w:cs="Arial"/>
        <w:sz w:val="20"/>
      </w:rPr>
      <w:t xml:space="preserve">Behaviour Policy </w:t>
    </w:r>
    <w:r w:rsidR="00561256">
      <w:rPr>
        <w:rFonts w:ascii="Arial" w:hAnsi="Arial" w:cs="Arial"/>
        <w:sz w:val="20"/>
      </w:rPr>
      <w:t>Autumn 2016</w:t>
    </w:r>
    <w:r w:rsidRPr="00273DD9">
      <w:rPr>
        <w:rFonts w:ascii="Arial" w:hAnsi="Arial" w:cs="Arial"/>
        <w:sz w:val="20"/>
      </w:rPr>
      <w:t xml:space="preserve">      </w:t>
    </w:r>
    <w:r>
      <w:rPr>
        <w:rFonts w:ascii="Arial" w:hAnsi="Arial" w:cs="Arial"/>
        <w:sz w:val="20"/>
      </w:rPr>
      <w:t xml:space="preserve">                              </w:t>
    </w:r>
    <w:r w:rsidRPr="00273DD9">
      <w:rPr>
        <w:rFonts w:ascii="Arial" w:hAnsi="Arial" w:cs="Arial"/>
        <w:sz w:val="20"/>
      </w:rPr>
      <w:t xml:space="preserve">   Page </w:t>
    </w:r>
    <w:r w:rsidRPr="00273DD9">
      <w:rPr>
        <w:rFonts w:ascii="Arial" w:hAnsi="Arial" w:cs="Arial"/>
        <w:sz w:val="20"/>
      </w:rPr>
      <w:fldChar w:fldCharType="begin"/>
    </w:r>
    <w:r w:rsidRPr="00273DD9">
      <w:rPr>
        <w:rFonts w:ascii="Arial" w:hAnsi="Arial" w:cs="Arial"/>
        <w:sz w:val="20"/>
      </w:rPr>
      <w:instrText xml:space="preserve"> PAGE  \* Arabic  \* MERGEFORMAT </w:instrText>
    </w:r>
    <w:r w:rsidRPr="00273DD9">
      <w:rPr>
        <w:rFonts w:ascii="Arial" w:hAnsi="Arial" w:cs="Arial"/>
        <w:sz w:val="20"/>
      </w:rPr>
      <w:fldChar w:fldCharType="separate"/>
    </w:r>
    <w:r w:rsidR="004D1145">
      <w:rPr>
        <w:rFonts w:ascii="Arial" w:hAnsi="Arial" w:cs="Arial"/>
        <w:noProof/>
        <w:sz w:val="20"/>
      </w:rPr>
      <w:t>21</w:t>
    </w:r>
    <w:r w:rsidRPr="00273DD9">
      <w:rPr>
        <w:rFonts w:ascii="Arial" w:hAnsi="Arial" w:cs="Arial"/>
        <w:sz w:val="20"/>
      </w:rPr>
      <w:fldChar w:fldCharType="end"/>
    </w:r>
    <w:r w:rsidRPr="00273DD9">
      <w:rPr>
        <w:rFonts w:ascii="Arial" w:hAnsi="Arial" w:cs="Arial"/>
        <w:sz w:val="20"/>
      </w:rPr>
      <w:t xml:space="preserve"> of </w:t>
    </w:r>
    <w:r w:rsidR="004D1145">
      <w:fldChar w:fldCharType="begin"/>
    </w:r>
    <w:r w:rsidR="004D1145">
      <w:instrText xml:space="preserve"> NUMPAGES   \* MERGEFORMAT </w:instrText>
    </w:r>
    <w:r w:rsidR="004D1145">
      <w:fldChar w:fldCharType="separate"/>
    </w:r>
    <w:r w:rsidR="004D1145" w:rsidRPr="004D1145">
      <w:rPr>
        <w:rFonts w:ascii="Arial" w:hAnsi="Arial" w:cs="Arial"/>
        <w:noProof/>
        <w:sz w:val="20"/>
      </w:rPr>
      <w:t>21</w:t>
    </w:r>
    <w:r w:rsidR="004D1145">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A5B" w:rsidRDefault="00E84A5B" w:rsidP="00096401">
      <w:r>
        <w:separator/>
      </w:r>
    </w:p>
  </w:footnote>
  <w:footnote w:type="continuationSeparator" w:id="0">
    <w:p w:rsidR="00E84A5B" w:rsidRDefault="00E84A5B" w:rsidP="00096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FC4"/>
    <w:multiLevelType w:val="hybridMultilevel"/>
    <w:tmpl w:val="BB367A80"/>
    <w:lvl w:ilvl="0" w:tplc="79D8DE54">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07A450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D1463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E6734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F5C75E3"/>
    <w:multiLevelType w:val="multilevel"/>
    <w:tmpl w:val="A85A32C8"/>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71374B9"/>
    <w:multiLevelType w:val="hybridMultilevel"/>
    <w:tmpl w:val="6262E1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1C330B6F"/>
    <w:multiLevelType w:val="hybridMultilevel"/>
    <w:tmpl w:val="ACBA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4648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58807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7D2580B"/>
    <w:multiLevelType w:val="hybridMultilevel"/>
    <w:tmpl w:val="E018BD9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nsid w:val="28BB3E8E"/>
    <w:multiLevelType w:val="hybridMultilevel"/>
    <w:tmpl w:val="2B10762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1">
    <w:nsid w:val="29FE4130"/>
    <w:multiLevelType w:val="hybridMultilevel"/>
    <w:tmpl w:val="015ECD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2D915A8C"/>
    <w:multiLevelType w:val="multilevel"/>
    <w:tmpl w:val="DDD865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2DEF546A"/>
    <w:multiLevelType w:val="hybridMultilevel"/>
    <w:tmpl w:val="68A04A4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4">
    <w:nsid w:val="382060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88E66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C9C6150"/>
    <w:multiLevelType w:val="hybridMultilevel"/>
    <w:tmpl w:val="E3B4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E24971"/>
    <w:multiLevelType w:val="multilevel"/>
    <w:tmpl w:val="636A3500"/>
    <w:lvl w:ilvl="0">
      <w:start w:val="10"/>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3FD77F4"/>
    <w:multiLevelType w:val="hybridMultilevel"/>
    <w:tmpl w:val="51582C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4CC862D1"/>
    <w:multiLevelType w:val="hybridMultilevel"/>
    <w:tmpl w:val="FA2AD0B2"/>
    <w:lvl w:ilvl="0" w:tplc="3F3A0C1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nsid w:val="4F9D7C1A"/>
    <w:multiLevelType w:val="hybridMultilevel"/>
    <w:tmpl w:val="8D9280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nsid w:val="4FF373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1393EF8"/>
    <w:multiLevelType w:val="hybridMultilevel"/>
    <w:tmpl w:val="06D0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8B7D86"/>
    <w:multiLevelType w:val="hybridMultilevel"/>
    <w:tmpl w:val="C1E8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855311"/>
    <w:multiLevelType w:val="hybridMultilevel"/>
    <w:tmpl w:val="F6106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954759"/>
    <w:multiLevelType w:val="hybridMultilevel"/>
    <w:tmpl w:val="A3F6AFF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6">
    <w:nsid w:val="56C62021"/>
    <w:multiLevelType w:val="hybridMultilevel"/>
    <w:tmpl w:val="7660A1D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7">
    <w:nsid w:val="5E9D706A"/>
    <w:multiLevelType w:val="hybridMultilevel"/>
    <w:tmpl w:val="DD76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9C7E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7A65EB4"/>
    <w:multiLevelType w:val="hybridMultilevel"/>
    <w:tmpl w:val="B7502F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nsid w:val="7EE909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7EEB4E57"/>
    <w:multiLevelType w:val="hybridMultilevel"/>
    <w:tmpl w:val="6370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18"/>
  </w:num>
  <w:num w:numId="4">
    <w:abstractNumId w:val="14"/>
  </w:num>
  <w:num w:numId="5">
    <w:abstractNumId w:val="28"/>
  </w:num>
  <w:num w:numId="6">
    <w:abstractNumId w:val="30"/>
  </w:num>
  <w:num w:numId="7">
    <w:abstractNumId w:val="15"/>
  </w:num>
  <w:num w:numId="8">
    <w:abstractNumId w:val="2"/>
  </w:num>
  <w:num w:numId="9">
    <w:abstractNumId w:val="3"/>
  </w:num>
  <w:num w:numId="10">
    <w:abstractNumId w:val="21"/>
  </w:num>
  <w:num w:numId="11">
    <w:abstractNumId w:val="1"/>
  </w:num>
  <w:num w:numId="12">
    <w:abstractNumId w:val="8"/>
  </w:num>
  <w:num w:numId="13">
    <w:abstractNumId w:val="31"/>
  </w:num>
  <w:num w:numId="14">
    <w:abstractNumId w:val="22"/>
  </w:num>
  <w:num w:numId="15">
    <w:abstractNumId w:val="7"/>
  </w:num>
  <w:num w:numId="16">
    <w:abstractNumId w:val="11"/>
  </w:num>
  <w:num w:numId="17">
    <w:abstractNumId w:val="23"/>
  </w:num>
  <w:num w:numId="18">
    <w:abstractNumId w:val="27"/>
  </w:num>
  <w:num w:numId="19">
    <w:abstractNumId w:val="9"/>
  </w:num>
  <w:num w:numId="20">
    <w:abstractNumId w:val="16"/>
  </w:num>
  <w:num w:numId="21">
    <w:abstractNumId w:val="6"/>
  </w:num>
  <w:num w:numId="22">
    <w:abstractNumId w:val="4"/>
  </w:num>
  <w:num w:numId="23">
    <w:abstractNumId w:val="2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0"/>
  </w:num>
  <w:num w:numId="27">
    <w:abstractNumId w:val="25"/>
  </w:num>
  <w:num w:numId="28">
    <w:abstractNumId w:val="13"/>
  </w:num>
  <w:num w:numId="29">
    <w:abstractNumId w:val="10"/>
  </w:num>
  <w:num w:numId="30">
    <w:abstractNumId w:val="12"/>
  </w:num>
  <w:num w:numId="31">
    <w:abstractNumId w:val="0"/>
  </w:num>
  <w:num w:numId="32">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A5"/>
    <w:rsid w:val="00015C19"/>
    <w:rsid w:val="00016D68"/>
    <w:rsid w:val="000734C3"/>
    <w:rsid w:val="00096401"/>
    <w:rsid w:val="000C0915"/>
    <w:rsid w:val="000D6456"/>
    <w:rsid w:val="000E3FF6"/>
    <w:rsid w:val="00113C6A"/>
    <w:rsid w:val="001321FE"/>
    <w:rsid w:val="001700FC"/>
    <w:rsid w:val="00195EF1"/>
    <w:rsid w:val="001D527C"/>
    <w:rsid w:val="001D7CF6"/>
    <w:rsid w:val="002010DF"/>
    <w:rsid w:val="002104F8"/>
    <w:rsid w:val="00233D22"/>
    <w:rsid w:val="00235769"/>
    <w:rsid w:val="002369AC"/>
    <w:rsid w:val="0025577F"/>
    <w:rsid w:val="0027119D"/>
    <w:rsid w:val="00273DD9"/>
    <w:rsid w:val="00280E85"/>
    <w:rsid w:val="00290FE7"/>
    <w:rsid w:val="00295A57"/>
    <w:rsid w:val="002D1541"/>
    <w:rsid w:val="002D645D"/>
    <w:rsid w:val="0030285D"/>
    <w:rsid w:val="00321CC2"/>
    <w:rsid w:val="00335BA5"/>
    <w:rsid w:val="0033744A"/>
    <w:rsid w:val="0037452E"/>
    <w:rsid w:val="00390300"/>
    <w:rsid w:val="003974CB"/>
    <w:rsid w:val="003C2357"/>
    <w:rsid w:val="003C6454"/>
    <w:rsid w:val="003D18D0"/>
    <w:rsid w:val="003D2C41"/>
    <w:rsid w:val="003E14AA"/>
    <w:rsid w:val="003F2AB1"/>
    <w:rsid w:val="003F4DA7"/>
    <w:rsid w:val="00427FBF"/>
    <w:rsid w:val="00433884"/>
    <w:rsid w:val="00440077"/>
    <w:rsid w:val="00461E4D"/>
    <w:rsid w:val="00475988"/>
    <w:rsid w:val="00484734"/>
    <w:rsid w:val="00485584"/>
    <w:rsid w:val="004933C4"/>
    <w:rsid w:val="004A0472"/>
    <w:rsid w:val="004C0BCF"/>
    <w:rsid w:val="004D1145"/>
    <w:rsid w:val="004E4772"/>
    <w:rsid w:val="005159E5"/>
    <w:rsid w:val="0053372D"/>
    <w:rsid w:val="00561256"/>
    <w:rsid w:val="005C241A"/>
    <w:rsid w:val="005D6526"/>
    <w:rsid w:val="005F0240"/>
    <w:rsid w:val="005F680C"/>
    <w:rsid w:val="00614213"/>
    <w:rsid w:val="00617531"/>
    <w:rsid w:val="006439CF"/>
    <w:rsid w:val="00647A9D"/>
    <w:rsid w:val="00662C75"/>
    <w:rsid w:val="00663C54"/>
    <w:rsid w:val="00682ED3"/>
    <w:rsid w:val="00686F07"/>
    <w:rsid w:val="00687DBD"/>
    <w:rsid w:val="006A6D3C"/>
    <w:rsid w:val="006C2BD5"/>
    <w:rsid w:val="00712ADC"/>
    <w:rsid w:val="00733686"/>
    <w:rsid w:val="00775A9E"/>
    <w:rsid w:val="00806FE6"/>
    <w:rsid w:val="00840239"/>
    <w:rsid w:val="008424B0"/>
    <w:rsid w:val="0088606D"/>
    <w:rsid w:val="0089320E"/>
    <w:rsid w:val="008C5AF4"/>
    <w:rsid w:val="00905E71"/>
    <w:rsid w:val="00910ED4"/>
    <w:rsid w:val="0093088F"/>
    <w:rsid w:val="0093541D"/>
    <w:rsid w:val="00936AEE"/>
    <w:rsid w:val="00951EE6"/>
    <w:rsid w:val="009723FF"/>
    <w:rsid w:val="0097524B"/>
    <w:rsid w:val="00985198"/>
    <w:rsid w:val="009858F1"/>
    <w:rsid w:val="00985B67"/>
    <w:rsid w:val="0098672E"/>
    <w:rsid w:val="00A95A2A"/>
    <w:rsid w:val="00AA6933"/>
    <w:rsid w:val="00AC06D3"/>
    <w:rsid w:val="00AD6E75"/>
    <w:rsid w:val="00AF75DB"/>
    <w:rsid w:val="00B22B91"/>
    <w:rsid w:val="00B3177E"/>
    <w:rsid w:val="00B33145"/>
    <w:rsid w:val="00B40FF1"/>
    <w:rsid w:val="00B74BA2"/>
    <w:rsid w:val="00B83505"/>
    <w:rsid w:val="00B940D8"/>
    <w:rsid w:val="00B95C8C"/>
    <w:rsid w:val="00BC2364"/>
    <w:rsid w:val="00BF3CA4"/>
    <w:rsid w:val="00C03B85"/>
    <w:rsid w:val="00C45669"/>
    <w:rsid w:val="00C80213"/>
    <w:rsid w:val="00CE7B50"/>
    <w:rsid w:val="00CE7D3B"/>
    <w:rsid w:val="00D00AB9"/>
    <w:rsid w:val="00D22BEC"/>
    <w:rsid w:val="00D34AEB"/>
    <w:rsid w:val="00D37ECE"/>
    <w:rsid w:val="00D51F87"/>
    <w:rsid w:val="00D735B4"/>
    <w:rsid w:val="00D86FF4"/>
    <w:rsid w:val="00DF45DA"/>
    <w:rsid w:val="00E278CA"/>
    <w:rsid w:val="00E44140"/>
    <w:rsid w:val="00E65BCD"/>
    <w:rsid w:val="00E84A5B"/>
    <w:rsid w:val="00EA3085"/>
    <w:rsid w:val="00EB24A5"/>
    <w:rsid w:val="00EC701C"/>
    <w:rsid w:val="00EF792F"/>
    <w:rsid w:val="00F006F7"/>
    <w:rsid w:val="00F6662A"/>
    <w:rsid w:val="00F702B6"/>
    <w:rsid w:val="00FC6762"/>
    <w:rsid w:val="00FD5F09"/>
    <w:rsid w:val="00FF1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A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335B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35BA5"/>
    <w:pPr>
      <w:keepNext/>
      <w:jc w:val="both"/>
      <w:outlineLvl w:val="2"/>
    </w:pPr>
    <w:rPr>
      <w:rFonts w:ascii="Arial" w:hAnsi="Arial" w:cs="Arial"/>
      <w:b/>
      <w:bCs/>
    </w:rPr>
  </w:style>
  <w:style w:type="paragraph" w:styleId="Heading4">
    <w:name w:val="heading 4"/>
    <w:basedOn w:val="Normal"/>
    <w:next w:val="Normal"/>
    <w:link w:val="Heading4Char"/>
    <w:uiPriority w:val="9"/>
    <w:semiHidden/>
    <w:unhideWhenUsed/>
    <w:qFormat/>
    <w:rsid w:val="00662C7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119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35BA5"/>
    <w:pPr>
      <w:keepNext/>
      <w:jc w:val="center"/>
      <w:outlineLvl w:val="5"/>
    </w:pPr>
    <w:rPr>
      <w:sz w:val="28"/>
      <w:u w:val="single"/>
    </w:rPr>
  </w:style>
  <w:style w:type="paragraph" w:styleId="Heading7">
    <w:name w:val="heading 7"/>
    <w:basedOn w:val="Normal"/>
    <w:next w:val="Normal"/>
    <w:link w:val="Heading7Char"/>
    <w:uiPriority w:val="9"/>
    <w:semiHidden/>
    <w:unhideWhenUsed/>
    <w:qFormat/>
    <w:rsid w:val="00335BA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2C7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62C7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35BA5"/>
    <w:rPr>
      <w:rFonts w:ascii="Arial" w:eastAsia="Times New Roman" w:hAnsi="Arial" w:cs="Arial"/>
      <w:b/>
      <w:bCs/>
      <w:sz w:val="24"/>
      <w:szCs w:val="20"/>
    </w:rPr>
  </w:style>
  <w:style w:type="character" w:customStyle="1" w:styleId="Heading6Char">
    <w:name w:val="Heading 6 Char"/>
    <w:basedOn w:val="DefaultParagraphFont"/>
    <w:link w:val="Heading6"/>
    <w:rsid w:val="00335BA5"/>
    <w:rPr>
      <w:rFonts w:ascii="Times New Roman" w:eastAsia="Times New Roman" w:hAnsi="Times New Roman" w:cs="Times New Roman"/>
      <w:sz w:val="28"/>
      <w:szCs w:val="20"/>
      <w:u w:val="single"/>
    </w:rPr>
  </w:style>
  <w:style w:type="paragraph" w:styleId="BodyText3">
    <w:name w:val="Body Text 3"/>
    <w:basedOn w:val="Normal"/>
    <w:link w:val="BodyText3Char"/>
    <w:rsid w:val="00335BA5"/>
    <w:pPr>
      <w:jc w:val="both"/>
    </w:pPr>
    <w:rPr>
      <w:b/>
    </w:rPr>
  </w:style>
  <w:style w:type="character" w:customStyle="1" w:styleId="BodyText3Char">
    <w:name w:val="Body Text 3 Char"/>
    <w:basedOn w:val="DefaultParagraphFont"/>
    <w:link w:val="BodyText3"/>
    <w:rsid w:val="00335BA5"/>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335BA5"/>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335BA5"/>
    <w:rPr>
      <w:rFonts w:asciiTheme="majorHAnsi" w:eastAsiaTheme="majorEastAsia" w:hAnsiTheme="majorHAnsi" w:cstheme="majorBidi"/>
      <w:i/>
      <w:iCs/>
      <w:color w:val="404040" w:themeColor="text1" w:themeTint="BF"/>
      <w:sz w:val="24"/>
      <w:szCs w:val="20"/>
    </w:rPr>
  </w:style>
  <w:style w:type="character" w:customStyle="1" w:styleId="Heading5Char">
    <w:name w:val="Heading 5 Char"/>
    <w:basedOn w:val="DefaultParagraphFont"/>
    <w:link w:val="Heading5"/>
    <w:uiPriority w:val="9"/>
    <w:semiHidden/>
    <w:rsid w:val="0027119D"/>
    <w:rPr>
      <w:rFonts w:asciiTheme="majorHAnsi" w:eastAsiaTheme="majorEastAsia" w:hAnsiTheme="majorHAnsi" w:cstheme="majorBidi"/>
      <w:color w:val="243F60" w:themeColor="accent1" w:themeShade="7F"/>
      <w:sz w:val="24"/>
      <w:szCs w:val="20"/>
    </w:rPr>
  </w:style>
  <w:style w:type="paragraph" w:styleId="ListParagraph">
    <w:name w:val="List Paragraph"/>
    <w:basedOn w:val="Normal"/>
    <w:uiPriority w:val="34"/>
    <w:qFormat/>
    <w:rsid w:val="0097524B"/>
    <w:pPr>
      <w:ind w:left="720"/>
      <w:contextualSpacing/>
    </w:pPr>
  </w:style>
  <w:style w:type="character" w:customStyle="1" w:styleId="Heading8Char">
    <w:name w:val="Heading 8 Char"/>
    <w:basedOn w:val="DefaultParagraphFont"/>
    <w:link w:val="Heading8"/>
    <w:uiPriority w:val="9"/>
    <w:semiHidden/>
    <w:rsid w:val="00662C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62C75"/>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662C75"/>
    <w:pPr>
      <w:spacing w:after="120" w:line="480" w:lineRule="auto"/>
    </w:pPr>
  </w:style>
  <w:style w:type="character" w:customStyle="1" w:styleId="BodyText2Char">
    <w:name w:val="Body Text 2 Char"/>
    <w:basedOn w:val="DefaultParagraphFont"/>
    <w:link w:val="BodyText2"/>
    <w:uiPriority w:val="99"/>
    <w:semiHidden/>
    <w:rsid w:val="00662C75"/>
    <w:rPr>
      <w:rFonts w:ascii="Times New Roman" w:eastAsia="Times New Roman" w:hAnsi="Times New Roman" w:cs="Times New Roman"/>
      <w:sz w:val="24"/>
      <w:szCs w:val="20"/>
    </w:rPr>
  </w:style>
  <w:style w:type="paragraph" w:styleId="Title">
    <w:name w:val="Title"/>
    <w:basedOn w:val="Normal"/>
    <w:link w:val="TitleChar"/>
    <w:qFormat/>
    <w:rsid w:val="00662C75"/>
    <w:pPr>
      <w:suppressAutoHyphens/>
      <w:spacing w:after="240"/>
      <w:ind w:left="283" w:right="283"/>
      <w:jc w:val="center"/>
    </w:pPr>
    <w:rPr>
      <w:rFonts w:ascii="SassoonPrimaryInfant" w:hAnsi="SassoonPrimaryInfant"/>
      <w:b/>
      <w:sz w:val="36"/>
    </w:rPr>
  </w:style>
  <w:style w:type="character" w:customStyle="1" w:styleId="TitleChar">
    <w:name w:val="Title Char"/>
    <w:basedOn w:val="DefaultParagraphFont"/>
    <w:link w:val="Title"/>
    <w:rsid w:val="00662C75"/>
    <w:rPr>
      <w:rFonts w:ascii="SassoonPrimaryInfant" w:eastAsia="Times New Roman" w:hAnsi="SassoonPrimaryInfant" w:cs="Times New Roman"/>
      <w:b/>
      <w:sz w:val="36"/>
      <w:szCs w:val="20"/>
    </w:rPr>
  </w:style>
  <w:style w:type="paragraph" w:styleId="NormalWeb">
    <w:name w:val="Normal (Web)"/>
    <w:basedOn w:val="Normal"/>
    <w:rsid w:val="00662C75"/>
    <w:pPr>
      <w:spacing w:before="100" w:beforeAutospacing="1" w:after="100" w:afterAutospacing="1"/>
    </w:pPr>
    <w:rPr>
      <w:szCs w:val="24"/>
    </w:rPr>
  </w:style>
  <w:style w:type="character" w:customStyle="1" w:styleId="Heading4Char">
    <w:name w:val="Heading 4 Char"/>
    <w:basedOn w:val="DefaultParagraphFont"/>
    <w:link w:val="Heading4"/>
    <w:uiPriority w:val="9"/>
    <w:semiHidden/>
    <w:rsid w:val="00662C75"/>
    <w:rPr>
      <w:rFonts w:asciiTheme="majorHAnsi" w:eastAsiaTheme="majorEastAsia" w:hAnsiTheme="majorHAnsi" w:cstheme="majorBidi"/>
      <w:b/>
      <w:bCs/>
      <w:i/>
      <w:iCs/>
      <w:color w:val="4F81BD" w:themeColor="accent1"/>
      <w:sz w:val="24"/>
      <w:szCs w:val="20"/>
    </w:rPr>
  </w:style>
  <w:style w:type="character" w:styleId="Emphasis">
    <w:name w:val="Emphasis"/>
    <w:basedOn w:val="DefaultParagraphFont"/>
    <w:qFormat/>
    <w:rsid w:val="00662C75"/>
    <w:rPr>
      <w:i/>
      <w:iCs/>
    </w:rPr>
  </w:style>
  <w:style w:type="paragraph" w:styleId="NoSpacing">
    <w:name w:val="No Spacing"/>
    <w:uiPriority w:val="1"/>
    <w:qFormat/>
    <w:rsid w:val="001700FC"/>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7FBF"/>
    <w:rPr>
      <w:rFonts w:ascii="Tahoma" w:hAnsi="Tahoma" w:cs="Tahoma"/>
      <w:sz w:val="16"/>
      <w:szCs w:val="16"/>
    </w:rPr>
  </w:style>
  <w:style w:type="character" w:customStyle="1" w:styleId="BalloonTextChar">
    <w:name w:val="Balloon Text Char"/>
    <w:basedOn w:val="DefaultParagraphFont"/>
    <w:link w:val="BalloonText"/>
    <w:uiPriority w:val="99"/>
    <w:semiHidden/>
    <w:rsid w:val="00427FBF"/>
    <w:rPr>
      <w:rFonts w:ascii="Tahoma" w:eastAsia="Times New Roman" w:hAnsi="Tahoma" w:cs="Tahoma"/>
      <w:sz w:val="16"/>
      <w:szCs w:val="16"/>
    </w:rPr>
  </w:style>
  <w:style w:type="character" w:styleId="Hyperlink">
    <w:name w:val="Hyperlink"/>
    <w:basedOn w:val="DefaultParagraphFont"/>
    <w:rsid w:val="00427FBF"/>
    <w:rPr>
      <w:color w:val="0000FF"/>
      <w:u w:val="single"/>
    </w:rPr>
  </w:style>
  <w:style w:type="paragraph" w:styleId="Header">
    <w:name w:val="header"/>
    <w:basedOn w:val="Normal"/>
    <w:link w:val="HeaderChar"/>
    <w:uiPriority w:val="99"/>
    <w:unhideWhenUsed/>
    <w:rsid w:val="00096401"/>
    <w:pPr>
      <w:tabs>
        <w:tab w:val="center" w:pos="4513"/>
        <w:tab w:val="right" w:pos="9026"/>
      </w:tabs>
    </w:pPr>
  </w:style>
  <w:style w:type="character" w:customStyle="1" w:styleId="HeaderChar">
    <w:name w:val="Header Char"/>
    <w:basedOn w:val="DefaultParagraphFont"/>
    <w:link w:val="Header"/>
    <w:uiPriority w:val="99"/>
    <w:rsid w:val="0009640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96401"/>
    <w:pPr>
      <w:tabs>
        <w:tab w:val="center" w:pos="4513"/>
        <w:tab w:val="right" w:pos="9026"/>
      </w:tabs>
    </w:pPr>
  </w:style>
  <w:style w:type="character" w:customStyle="1" w:styleId="FooterChar">
    <w:name w:val="Footer Char"/>
    <w:basedOn w:val="DefaultParagraphFont"/>
    <w:link w:val="Footer"/>
    <w:uiPriority w:val="99"/>
    <w:rsid w:val="00096401"/>
    <w:rPr>
      <w:rFonts w:ascii="Times New Roman" w:eastAsia="Times New Roman" w:hAnsi="Times New Roman" w:cs="Times New Roman"/>
      <w:sz w:val="24"/>
      <w:szCs w:val="20"/>
    </w:rPr>
  </w:style>
  <w:style w:type="character" w:customStyle="1" w:styleId="aLCPboldbodytext">
    <w:name w:val="a LCP bold body text"/>
    <w:basedOn w:val="DefaultParagraphFont"/>
    <w:rsid w:val="00273DD9"/>
    <w:rPr>
      <w:rFonts w:ascii="Arial" w:hAnsi="Arial"/>
      <w:b/>
      <w:bCs/>
      <w:dstrike w:val="0"/>
      <w:sz w:val="22"/>
      <w:effect w:val="none"/>
      <w:vertAlign w:val="baseline"/>
    </w:rPr>
  </w:style>
  <w:style w:type="paragraph" w:customStyle="1" w:styleId="aLCPBodytext">
    <w:name w:val="a LCP Body text"/>
    <w:autoRedefine/>
    <w:rsid w:val="00273DD9"/>
    <w:pPr>
      <w:spacing w:after="0" w:line="240" w:lineRule="auto"/>
    </w:pPr>
    <w:rPr>
      <w:rFonts w:ascii="Arial" w:eastAsia="Times New Roman" w:hAnsi="Arial" w:cs="Arial"/>
      <w:sz w:val="24"/>
      <w:szCs w:val="24"/>
    </w:rPr>
  </w:style>
  <w:style w:type="paragraph" w:styleId="BodyText">
    <w:name w:val="Body Text"/>
    <w:basedOn w:val="Normal"/>
    <w:link w:val="BodyTextChar"/>
    <w:uiPriority w:val="99"/>
    <w:unhideWhenUsed/>
    <w:rsid w:val="004A0472"/>
    <w:pPr>
      <w:spacing w:after="120"/>
    </w:pPr>
  </w:style>
  <w:style w:type="character" w:customStyle="1" w:styleId="BodyTextChar">
    <w:name w:val="Body Text Char"/>
    <w:basedOn w:val="DefaultParagraphFont"/>
    <w:link w:val="BodyText"/>
    <w:uiPriority w:val="99"/>
    <w:rsid w:val="004A047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A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335B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35BA5"/>
    <w:pPr>
      <w:keepNext/>
      <w:jc w:val="both"/>
      <w:outlineLvl w:val="2"/>
    </w:pPr>
    <w:rPr>
      <w:rFonts w:ascii="Arial" w:hAnsi="Arial" w:cs="Arial"/>
      <w:b/>
      <w:bCs/>
    </w:rPr>
  </w:style>
  <w:style w:type="paragraph" w:styleId="Heading4">
    <w:name w:val="heading 4"/>
    <w:basedOn w:val="Normal"/>
    <w:next w:val="Normal"/>
    <w:link w:val="Heading4Char"/>
    <w:uiPriority w:val="9"/>
    <w:semiHidden/>
    <w:unhideWhenUsed/>
    <w:qFormat/>
    <w:rsid w:val="00662C7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119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35BA5"/>
    <w:pPr>
      <w:keepNext/>
      <w:jc w:val="center"/>
      <w:outlineLvl w:val="5"/>
    </w:pPr>
    <w:rPr>
      <w:sz w:val="28"/>
      <w:u w:val="single"/>
    </w:rPr>
  </w:style>
  <w:style w:type="paragraph" w:styleId="Heading7">
    <w:name w:val="heading 7"/>
    <w:basedOn w:val="Normal"/>
    <w:next w:val="Normal"/>
    <w:link w:val="Heading7Char"/>
    <w:uiPriority w:val="9"/>
    <w:semiHidden/>
    <w:unhideWhenUsed/>
    <w:qFormat/>
    <w:rsid w:val="00335BA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2C7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62C7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35BA5"/>
    <w:rPr>
      <w:rFonts w:ascii="Arial" w:eastAsia="Times New Roman" w:hAnsi="Arial" w:cs="Arial"/>
      <w:b/>
      <w:bCs/>
      <w:sz w:val="24"/>
      <w:szCs w:val="20"/>
    </w:rPr>
  </w:style>
  <w:style w:type="character" w:customStyle="1" w:styleId="Heading6Char">
    <w:name w:val="Heading 6 Char"/>
    <w:basedOn w:val="DefaultParagraphFont"/>
    <w:link w:val="Heading6"/>
    <w:rsid w:val="00335BA5"/>
    <w:rPr>
      <w:rFonts w:ascii="Times New Roman" w:eastAsia="Times New Roman" w:hAnsi="Times New Roman" w:cs="Times New Roman"/>
      <w:sz w:val="28"/>
      <w:szCs w:val="20"/>
      <w:u w:val="single"/>
    </w:rPr>
  </w:style>
  <w:style w:type="paragraph" w:styleId="BodyText3">
    <w:name w:val="Body Text 3"/>
    <w:basedOn w:val="Normal"/>
    <w:link w:val="BodyText3Char"/>
    <w:rsid w:val="00335BA5"/>
    <w:pPr>
      <w:jc w:val="both"/>
    </w:pPr>
    <w:rPr>
      <w:b/>
    </w:rPr>
  </w:style>
  <w:style w:type="character" w:customStyle="1" w:styleId="BodyText3Char">
    <w:name w:val="Body Text 3 Char"/>
    <w:basedOn w:val="DefaultParagraphFont"/>
    <w:link w:val="BodyText3"/>
    <w:rsid w:val="00335BA5"/>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335BA5"/>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335BA5"/>
    <w:rPr>
      <w:rFonts w:asciiTheme="majorHAnsi" w:eastAsiaTheme="majorEastAsia" w:hAnsiTheme="majorHAnsi" w:cstheme="majorBidi"/>
      <w:i/>
      <w:iCs/>
      <w:color w:val="404040" w:themeColor="text1" w:themeTint="BF"/>
      <w:sz w:val="24"/>
      <w:szCs w:val="20"/>
    </w:rPr>
  </w:style>
  <w:style w:type="character" w:customStyle="1" w:styleId="Heading5Char">
    <w:name w:val="Heading 5 Char"/>
    <w:basedOn w:val="DefaultParagraphFont"/>
    <w:link w:val="Heading5"/>
    <w:uiPriority w:val="9"/>
    <w:semiHidden/>
    <w:rsid w:val="0027119D"/>
    <w:rPr>
      <w:rFonts w:asciiTheme="majorHAnsi" w:eastAsiaTheme="majorEastAsia" w:hAnsiTheme="majorHAnsi" w:cstheme="majorBidi"/>
      <w:color w:val="243F60" w:themeColor="accent1" w:themeShade="7F"/>
      <w:sz w:val="24"/>
      <w:szCs w:val="20"/>
    </w:rPr>
  </w:style>
  <w:style w:type="paragraph" w:styleId="ListParagraph">
    <w:name w:val="List Paragraph"/>
    <w:basedOn w:val="Normal"/>
    <w:uiPriority w:val="34"/>
    <w:qFormat/>
    <w:rsid w:val="0097524B"/>
    <w:pPr>
      <w:ind w:left="720"/>
      <w:contextualSpacing/>
    </w:pPr>
  </w:style>
  <w:style w:type="character" w:customStyle="1" w:styleId="Heading8Char">
    <w:name w:val="Heading 8 Char"/>
    <w:basedOn w:val="DefaultParagraphFont"/>
    <w:link w:val="Heading8"/>
    <w:uiPriority w:val="9"/>
    <w:semiHidden/>
    <w:rsid w:val="00662C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62C75"/>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662C75"/>
    <w:pPr>
      <w:spacing w:after="120" w:line="480" w:lineRule="auto"/>
    </w:pPr>
  </w:style>
  <w:style w:type="character" w:customStyle="1" w:styleId="BodyText2Char">
    <w:name w:val="Body Text 2 Char"/>
    <w:basedOn w:val="DefaultParagraphFont"/>
    <w:link w:val="BodyText2"/>
    <w:uiPriority w:val="99"/>
    <w:semiHidden/>
    <w:rsid w:val="00662C75"/>
    <w:rPr>
      <w:rFonts w:ascii="Times New Roman" w:eastAsia="Times New Roman" w:hAnsi="Times New Roman" w:cs="Times New Roman"/>
      <w:sz w:val="24"/>
      <w:szCs w:val="20"/>
    </w:rPr>
  </w:style>
  <w:style w:type="paragraph" w:styleId="Title">
    <w:name w:val="Title"/>
    <w:basedOn w:val="Normal"/>
    <w:link w:val="TitleChar"/>
    <w:qFormat/>
    <w:rsid w:val="00662C75"/>
    <w:pPr>
      <w:suppressAutoHyphens/>
      <w:spacing w:after="240"/>
      <w:ind w:left="283" w:right="283"/>
      <w:jc w:val="center"/>
    </w:pPr>
    <w:rPr>
      <w:rFonts w:ascii="SassoonPrimaryInfant" w:hAnsi="SassoonPrimaryInfant"/>
      <w:b/>
      <w:sz w:val="36"/>
    </w:rPr>
  </w:style>
  <w:style w:type="character" w:customStyle="1" w:styleId="TitleChar">
    <w:name w:val="Title Char"/>
    <w:basedOn w:val="DefaultParagraphFont"/>
    <w:link w:val="Title"/>
    <w:rsid w:val="00662C75"/>
    <w:rPr>
      <w:rFonts w:ascii="SassoonPrimaryInfant" w:eastAsia="Times New Roman" w:hAnsi="SassoonPrimaryInfant" w:cs="Times New Roman"/>
      <w:b/>
      <w:sz w:val="36"/>
      <w:szCs w:val="20"/>
    </w:rPr>
  </w:style>
  <w:style w:type="paragraph" w:styleId="NormalWeb">
    <w:name w:val="Normal (Web)"/>
    <w:basedOn w:val="Normal"/>
    <w:rsid w:val="00662C75"/>
    <w:pPr>
      <w:spacing w:before="100" w:beforeAutospacing="1" w:after="100" w:afterAutospacing="1"/>
    </w:pPr>
    <w:rPr>
      <w:szCs w:val="24"/>
    </w:rPr>
  </w:style>
  <w:style w:type="character" w:customStyle="1" w:styleId="Heading4Char">
    <w:name w:val="Heading 4 Char"/>
    <w:basedOn w:val="DefaultParagraphFont"/>
    <w:link w:val="Heading4"/>
    <w:uiPriority w:val="9"/>
    <w:semiHidden/>
    <w:rsid w:val="00662C75"/>
    <w:rPr>
      <w:rFonts w:asciiTheme="majorHAnsi" w:eastAsiaTheme="majorEastAsia" w:hAnsiTheme="majorHAnsi" w:cstheme="majorBidi"/>
      <w:b/>
      <w:bCs/>
      <w:i/>
      <w:iCs/>
      <w:color w:val="4F81BD" w:themeColor="accent1"/>
      <w:sz w:val="24"/>
      <w:szCs w:val="20"/>
    </w:rPr>
  </w:style>
  <w:style w:type="character" w:styleId="Emphasis">
    <w:name w:val="Emphasis"/>
    <w:basedOn w:val="DefaultParagraphFont"/>
    <w:qFormat/>
    <w:rsid w:val="00662C75"/>
    <w:rPr>
      <w:i/>
      <w:iCs/>
    </w:rPr>
  </w:style>
  <w:style w:type="paragraph" w:styleId="NoSpacing">
    <w:name w:val="No Spacing"/>
    <w:uiPriority w:val="1"/>
    <w:qFormat/>
    <w:rsid w:val="001700FC"/>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7FBF"/>
    <w:rPr>
      <w:rFonts w:ascii="Tahoma" w:hAnsi="Tahoma" w:cs="Tahoma"/>
      <w:sz w:val="16"/>
      <w:szCs w:val="16"/>
    </w:rPr>
  </w:style>
  <w:style w:type="character" w:customStyle="1" w:styleId="BalloonTextChar">
    <w:name w:val="Balloon Text Char"/>
    <w:basedOn w:val="DefaultParagraphFont"/>
    <w:link w:val="BalloonText"/>
    <w:uiPriority w:val="99"/>
    <w:semiHidden/>
    <w:rsid w:val="00427FBF"/>
    <w:rPr>
      <w:rFonts w:ascii="Tahoma" w:eastAsia="Times New Roman" w:hAnsi="Tahoma" w:cs="Tahoma"/>
      <w:sz w:val="16"/>
      <w:szCs w:val="16"/>
    </w:rPr>
  </w:style>
  <w:style w:type="character" w:styleId="Hyperlink">
    <w:name w:val="Hyperlink"/>
    <w:basedOn w:val="DefaultParagraphFont"/>
    <w:rsid w:val="00427FBF"/>
    <w:rPr>
      <w:color w:val="0000FF"/>
      <w:u w:val="single"/>
    </w:rPr>
  </w:style>
  <w:style w:type="paragraph" w:styleId="Header">
    <w:name w:val="header"/>
    <w:basedOn w:val="Normal"/>
    <w:link w:val="HeaderChar"/>
    <w:uiPriority w:val="99"/>
    <w:unhideWhenUsed/>
    <w:rsid w:val="00096401"/>
    <w:pPr>
      <w:tabs>
        <w:tab w:val="center" w:pos="4513"/>
        <w:tab w:val="right" w:pos="9026"/>
      </w:tabs>
    </w:pPr>
  </w:style>
  <w:style w:type="character" w:customStyle="1" w:styleId="HeaderChar">
    <w:name w:val="Header Char"/>
    <w:basedOn w:val="DefaultParagraphFont"/>
    <w:link w:val="Header"/>
    <w:uiPriority w:val="99"/>
    <w:rsid w:val="0009640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96401"/>
    <w:pPr>
      <w:tabs>
        <w:tab w:val="center" w:pos="4513"/>
        <w:tab w:val="right" w:pos="9026"/>
      </w:tabs>
    </w:pPr>
  </w:style>
  <w:style w:type="character" w:customStyle="1" w:styleId="FooterChar">
    <w:name w:val="Footer Char"/>
    <w:basedOn w:val="DefaultParagraphFont"/>
    <w:link w:val="Footer"/>
    <w:uiPriority w:val="99"/>
    <w:rsid w:val="00096401"/>
    <w:rPr>
      <w:rFonts w:ascii="Times New Roman" w:eastAsia="Times New Roman" w:hAnsi="Times New Roman" w:cs="Times New Roman"/>
      <w:sz w:val="24"/>
      <w:szCs w:val="20"/>
    </w:rPr>
  </w:style>
  <w:style w:type="character" w:customStyle="1" w:styleId="aLCPboldbodytext">
    <w:name w:val="a LCP bold body text"/>
    <w:basedOn w:val="DefaultParagraphFont"/>
    <w:rsid w:val="00273DD9"/>
    <w:rPr>
      <w:rFonts w:ascii="Arial" w:hAnsi="Arial"/>
      <w:b/>
      <w:bCs/>
      <w:dstrike w:val="0"/>
      <w:sz w:val="22"/>
      <w:effect w:val="none"/>
      <w:vertAlign w:val="baseline"/>
    </w:rPr>
  </w:style>
  <w:style w:type="paragraph" w:customStyle="1" w:styleId="aLCPBodytext">
    <w:name w:val="a LCP Body text"/>
    <w:autoRedefine/>
    <w:rsid w:val="00273DD9"/>
    <w:pPr>
      <w:spacing w:after="0" w:line="240" w:lineRule="auto"/>
    </w:pPr>
    <w:rPr>
      <w:rFonts w:ascii="Arial" w:eastAsia="Times New Roman" w:hAnsi="Arial" w:cs="Arial"/>
      <w:sz w:val="24"/>
      <w:szCs w:val="24"/>
    </w:rPr>
  </w:style>
  <w:style w:type="paragraph" w:styleId="BodyText">
    <w:name w:val="Body Text"/>
    <w:basedOn w:val="Normal"/>
    <w:link w:val="BodyTextChar"/>
    <w:uiPriority w:val="99"/>
    <w:unhideWhenUsed/>
    <w:rsid w:val="004A0472"/>
    <w:pPr>
      <w:spacing w:after="120"/>
    </w:pPr>
  </w:style>
  <w:style w:type="character" w:customStyle="1" w:styleId="BodyTextChar">
    <w:name w:val="Body Text Char"/>
    <w:basedOn w:val="DefaultParagraphFont"/>
    <w:link w:val="BodyText"/>
    <w:uiPriority w:val="99"/>
    <w:rsid w:val="004A047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7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CA07C-3DCF-4BDC-8979-D5E2C8BB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4AC167E</Template>
  <TotalTime>0</TotalTime>
  <Pages>21</Pages>
  <Words>4938</Words>
  <Characters>28149</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33021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kgwynn</dc:creator>
  <cp:lastModifiedBy>JPope</cp:lastModifiedBy>
  <cp:revision>2</cp:revision>
  <cp:lastPrinted>2012-10-03T08:22:00Z</cp:lastPrinted>
  <dcterms:created xsi:type="dcterms:W3CDTF">2017-02-06T15:43:00Z</dcterms:created>
  <dcterms:modified xsi:type="dcterms:W3CDTF">2017-02-06T15:43:00Z</dcterms:modified>
</cp:coreProperties>
</file>